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7552" w14:textId="324CF5AE" w:rsidR="00C6213B" w:rsidRDefault="00C6213B" w:rsidP="00C6213B">
      <w:pPr>
        <w:jc w:val="center"/>
      </w:pPr>
      <w:r>
        <w:t>TASA 2024-2025 Under-9 Executive Report</w:t>
      </w:r>
    </w:p>
    <w:p w14:paraId="399D37D6" w14:textId="79AB813A" w:rsidR="00C6213B" w:rsidRDefault="00C6213B" w:rsidP="00C6213B">
      <w:r>
        <w:t>This season was another fun and exciting year for the kids.  The division was made of 163 players, 142 males and 21 females.  We had 9 teams this year, 2 Advance, 5 Intermediate and 2 Development teams. The kids hit the ice on October 5</w:t>
      </w:r>
      <w:r w:rsidRPr="00C6213B">
        <w:rPr>
          <w:vertAlign w:val="superscript"/>
        </w:rPr>
        <w:t>th</w:t>
      </w:r>
      <w:r>
        <w:t xml:space="preserve"> and never looked back.  </w:t>
      </w:r>
    </w:p>
    <w:p w14:paraId="0D63795B" w14:textId="51A5A787" w:rsidR="00C6213B" w:rsidRDefault="00C6213B" w:rsidP="00C6213B">
      <w:r>
        <w:t>Once the teams were finalized, the teams began practicing twice a week until Dec 1</w:t>
      </w:r>
      <w:r w:rsidRPr="00C6213B">
        <w:rPr>
          <w:vertAlign w:val="superscript"/>
        </w:rPr>
        <w:t>st</w:t>
      </w:r>
      <w:r>
        <w:t>, when half-ice games began.  There were jamborees throughout the province, which most teams took advantage of.  It is fun to watch the kids play and learn more about the game.  On Feb 1</w:t>
      </w:r>
      <w:r w:rsidRPr="00C6213B">
        <w:rPr>
          <w:vertAlign w:val="superscript"/>
        </w:rPr>
        <w:t>st</w:t>
      </w:r>
      <w:r>
        <w:t>, we began full-ice games.  We had a few teams that rented the Scotiabank Centre for full-ice games, which is quite an experience for the players.</w:t>
      </w:r>
    </w:p>
    <w:p w14:paraId="5E4CCC55" w14:textId="05966A37" w:rsidR="00C6213B" w:rsidRDefault="00C6213B" w:rsidP="00C6213B">
      <w:r>
        <w:t>TASA invested in new goalie gear for the U9 teams, so all teams were equipped and had proper gear that fit.  We also invested in quick-change gear, so if a set was needed, it was available.</w:t>
      </w:r>
    </w:p>
    <w:p w14:paraId="10F836E8" w14:textId="16A61283" w:rsidR="00C6213B" w:rsidRDefault="00C6213B" w:rsidP="00C6213B">
      <w:r>
        <w:t>Free development sessions, which were led by Kyle MacDonald and Ben Meisner, was offered to the U9 division throughout the year.  These were very popular and well attended.</w:t>
      </w:r>
    </w:p>
    <w:p w14:paraId="1411C13D" w14:textId="6D4BAB47" w:rsidR="00C6213B" w:rsidRDefault="00C6213B" w:rsidP="00C6213B">
      <w:r>
        <w:t xml:space="preserve">TASA’s Technical Director, Kyle MacDonald, spent an incredible amount of time with the U9 teams.  He provides drills, attends practices, and games, and helps develop coaches.  He spends countless hours during evaluations to ensure players are assigned to the correct teams.  TASA’s Goalie Coordinator, Ben Meisner, also spends time with our young goaltenders during practice.  It is great to watch goaltenders receive goalie specific attention so hopefully keeps kids interested in the position.  </w:t>
      </w:r>
    </w:p>
    <w:p w14:paraId="76CEE2FF" w14:textId="5FEBFB17" w:rsidR="00C6213B" w:rsidRDefault="00C6213B" w:rsidP="00C6213B">
      <w:r>
        <w:t>It can not be understated enough that without our volunteers, we could not offer our players the programs they receive.  I would like to take this time to thank the coaches, managers, treasurers, timekeepers, and parents, who help set up and dismantle the boards for games.   I am appreciative of all the help you have given to make U9 a great experience for all.  Thank you so much for everything you do.</w:t>
      </w:r>
    </w:p>
    <w:p w14:paraId="29B69523" w14:textId="72F763CD" w:rsidR="00C6213B" w:rsidRDefault="00C6213B" w:rsidP="00C6213B">
      <w:r>
        <w:t>Please take the time to enjoy the summer and we will see you back at the rink in September!!</w:t>
      </w:r>
    </w:p>
    <w:p w14:paraId="3B5640E9" w14:textId="68D227C7" w:rsidR="00C6213B" w:rsidRDefault="00C6213B" w:rsidP="00C6213B">
      <w:r>
        <w:t>Best Regards,</w:t>
      </w:r>
    </w:p>
    <w:p w14:paraId="5CCEDA8C" w14:textId="4762D2A6" w:rsidR="00C6213B" w:rsidRDefault="00C6213B" w:rsidP="00C6213B">
      <w:pPr>
        <w:spacing w:after="0"/>
      </w:pPr>
      <w:r>
        <w:t>Mary-Lou Paetznick</w:t>
      </w:r>
    </w:p>
    <w:p w14:paraId="3FF2BD66" w14:textId="1005319C" w:rsidR="00C6213B" w:rsidRDefault="00C6213B" w:rsidP="00C6213B">
      <w:r>
        <w:t>TASA U9 VP</w:t>
      </w:r>
    </w:p>
    <w:p w14:paraId="38D8E814" w14:textId="77777777" w:rsidR="00C6213B" w:rsidRDefault="00C6213B" w:rsidP="00C6213B"/>
    <w:p w14:paraId="278D9B42" w14:textId="77777777" w:rsidR="00C6213B" w:rsidRDefault="00C6213B" w:rsidP="00C6213B"/>
    <w:p w14:paraId="329EE5BC" w14:textId="77777777" w:rsidR="00C6213B" w:rsidRDefault="00C6213B" w:rsidP="00C6213B"/>
    <w:p w14:paraId="5EFF4165" w14:textId="77777777" w:rsidR="00C6213B" w:rsidRDefault="00C6213B" w:rsidP="00C6213B"/>
    <w:p w14:paraId="625AB6A4" w14:textId="77777777" w:rsidR="00C6213B" w:rsidRDefault="00C6213B" w:rsidP="00C6213B"/>
    <w:p w14:paraId="68CFAA03" w14:textId="77777777" w:rsidR="00C6213B" w:rsidRDefault="00C6213B" w:rsidP="00C6213B"/>
    <w:p w14:paraId="5C3FD696" w14:textId="77777777" w:rsidR="00C6213B" w:rsidRDefault="00C6213B" w:rsidP="00C6213B"/>
    <w:p w14:paraId="6F224870" w14:textId="77777777" w:rsidR="00C6213B" w:rsidRDefault="00C6213B" w:rsidP="00C6213B"/>
    <w:sectPr w:rsidR="00C6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3B"/>
    <w:rsid w:val="0033414C"/>
    <w:rsid w:val="00BB2C87"/>
    <w:rsid w:val="00C57BC8"/>
    <w:rsid w:val="00C6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322F"/>
  <w15:chartTrackingRefBased/>
  <w15:docId w15:val="{3CCDC800-08E4-47A7-8F13-650E5A8F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Paetznick, Mary Lou</dc:creator>
  <cp:keywords/>
  <dc:description/>
  <cp:lastModifiedBy>Robichaud, Laura</cp:lastModifiedBy>
  <cp:revision>2</cp:revision>
  <dcterms:created xsi:type="dcterms:W3CDTF">2025-06-09T15:17:00Z</dcterms:created>
  <dcterms:modified xsi:type="dcterms:W3CDTF">2025-06-09T15:17:00Z</dcterms:modified>
</cp:coreProperties>
</file>