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B400D" w14:textId="6D151D79" w:rsidR="000B372D" w:rsidRPr="000B372D" w:rsidRDefault="000B372D" w:rsidP="000B372D">
      <w:pPr>
        <w:jc w:val="center"/>
        <w:rPr>
          <w:rFonts w:ascii="Haettenschweiler" w:hAnsi="Haettenschweiler"/>
          <w:sz w:val="72"/>
          <w:szCs w:val="72"/>
          <w:lang w:val="en-US"/>
        </w:rPr>
      </w:pPr>
    </w:p>
    <w:p w14:paraId="1494A55A" w14:textId="01160AE6" w:rsidR="00ED6498" w:rsidRPr="000B372D" w:rsidRDefault="000B372D" w:rsidP="000B372D">
      <w:pPr>
        <w:jc w:val="center"/>
        <w:rPr>
          <w:rFonts w:ascii="Haettenschweiler" w:hAnsi="Haettenschweiler"/>
          <w:sz w:val="72"/>
          <w:szCs w:val="72"/>
          <w:lang w:val="en-US"/>
        </w:rPr>
      </w:pPr>
      <w:r w:rsidRPr="000B372D">
        <w:rPr>
          <w:rFonts w:ascii="Haettenschweiler" w:hAnsi="Haettenschweiler"/>
          <w:sz w:val="72"/>
          <w:szCs w:val="72"/>
          <w:lang w:val="en-US"/>
        </w:rPr>
        <w:t>NW MINOR HOCKEY ASSOCIATION</w:t>
      </w:r>
    </w:p>
    <w:p w14:paraId="7C25A2D4" w14:textId="326F6A92" w:rsidR="000B372D" w:rsidRDefault="000B372D" w:rsidP="000B372D">
      <w:pPr>
        <w:rPr>
          <w:rFonts w:ascii="Haettenschweiler" w:hAnsi="Haettenschweiler"/>
          <w:sz w:val="52"/>
          <w:szCs w:val="52"/>
          <w:lang w:val="en-US"/>
        </w:rPr>
      </w:pPr>
    </w:p>
    <w:p w14:paraId="1C0DA604" w14:textId="5E18AB15" w:rsidR="000B372D" w:rsidRDefault="000B372D" w:rsidP="000B372D">
      <w:pPr>
        <w:rPr>
          <w:rFonts w:ascii="Haettenschweiler" w:hAnsi="Haettenschweiler"/>
          <w:sz w:val="52"/>
          <w:szCs w:val="52"/>
          <w:lang w:val="en-US"/>
        </w:rPr>
      </w:pPr>
      <w:r>
        <w:rPr>
          <w:rFonts w:ascii="Haettenschweiler" w:hAnsi="Haettenschweiler"/>
          <w:noProof/>
          <w:sz w:val="52"/>
          <w:szCs w:val="52"/>
          <w:lang w:val="en-US"/>
        </w:rPr>
        <w:drawing>
          <wp:anchor distT="0" distB="0" distL="114300" distR="114300" simplePos="0" relativeHeight="251658240" behindDoc="0" locked="0" layoutInCell="1" allowOverlap="1" wp14:anchorId="1E2EB069" wp14:editId="736835D8">
            <wp:simplePos x="0" y="0"/>
            <wp:positionH relativeFrom="margin">
              <wp:align>center</wp:align>
            </wp:positionH>
            <wp:positionV relativeFrom="paragraph">
              <wp:posOffset>6350</wp:posOffset>
            </wp:positionV>
            <wp:extent cx="3065780" cy="3065780"/>
            <wp:effectExtent l="0" t="0" r="0" b="0"/>
            <wp:wrapNone/>
            <wp:docPr id="2067949084" name="Picture 1" descr="A shark with a letter 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49084" name="Picture 1" descr="A shark with a letter 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065780" cy="3065780"/>
                    </a:xfrm>
                    <a:prstGeom prst="rect">
                      <a:avLst/>
                    </a:prstGeom>
                  </pic:spPr>
                </pic:pic>
              </a:graphicData>
            </a:graphic>
            <wp14:sizeRelH relativeFrom="margin">
              <wp14:pctWidth>0</wp14:pctWidth>
            </wp14:sizeRelH>
            <wp14:sizeRelV relativeFrom="margin">
              <wp14:pctHeight>0</wp14:pctHeight>
            </wp14:sizeRelV>
          </wp:anchor>
        </w:drawing>
      </w:r>
    </w:p>
    <w:p w14:paraId="5F0511F0" w14:textId="77777777" w:rsidR="000B372D" w:rsidRDefault="000B372D" w:rsidP="000B372D">
      <w:pPr>
        <w:rPr>
          <w:rFonts w:ascii="Haettenschweiler" w:hAnsi="Haettenschweiler"/>
          <w:sz w:val="52"/>
          <w:szCs w:val="52"/>
          <w:lang w:val="en-US"/>
        </w:rPr>
      </w:pPr>
    </w:p>
    <w:p w14:paraId="459E7E74" w14:textId="77777777" w:rsidR="000B372D" w:rsidRDefault="000B372D" w:rsidP="000B372D">
      <w:pPr>
        <w:rPr>
          <w:rFonts w:ascii="Haettenschweiler" w:hAnsi="Haettenschweiler"/>
          <w:sz w:val="52"/>
          <w:szCs w:val="52"/>
          <w:lang w:val="en-US"/>
        </w:rPr>
      </w:pPr>
    </w:p>
    <w:p w14:paraId="1E3924F2" w14:textId="77777777" w:rsidR="000B372D" w:rsidRDefault="000B372D" w:rsidP="000B372D">
      <w:pPr>
        <w:rPr>
          <w:rFonts w:ascii="Haettenschweiler" w:hAnsi="Haettenschweiler"/>
          <w:sz w:val="52"/>
          <w:szCs w:val="52"/>
          <w:lang w:val="en-US"/>
        </w:rPr>
      </w:pPr>
    </w:p>
    <w:p w14:paraId="0BC3962B" w14:textId="77777777" w:rsidR="000B372D" w:rsidRDefault="000B372D" w:rsidP="000B372D">
      <w:pPr>
        <w:rPr>
          <w:rFonts w:ascii="Haettenschweiler" w:hAnsi="Haettenschweiler"/>
          <w:sz w:val="52"/>
          <w:szCs w:val="52"/>
          <w:lang w:val="en-US"/>
        </w:rPr>
      </w:pPr>
    </w:p>
    <w:p w14:paraId="575B6A86" w14:textId="77777777" w:rsidR="000B372D" w:rsidRDefault="000B372D" w:rsidP="000B372D">
      <w:pPr>
        <w:rPr>
          <w:rFonts w:ascii="Haettenschweiler" w:hAnsi="Haettenschweiler"/>
          <w:sz w:val="52"/>
          <w:szCs w:val="52"/>
          <w:lang w:val="en-US"/>
        </w:rPr>
      </w:pPr>
    </w:p>
    <w:p w14:paraId="0789C0EB" w14:textId="77777777" w:rsidR="000B372D" w:rsidRDefault="000B372D" w:rsidP="000B372D">
      <w:pPr>
        <w:rPr>
          <w:rFonts w:ascii="Haettenschweiler" w:hAnsi="Haettenschweiler"/>
          <w:sz w:val="52"/>
          <w:szCs w:val="52"/>
          <w:lang w:val="en-US"/>
        </w:rPr>
      </w:pPr>
    </w:p>
    <w:p w14:paraId="0B79E899" w14:textId="77777777" w:rsidR="000B372D" w:rsidRPr="000B372D" w:rsidRDefault="000B372D" w:rsidP="000B372D">
      <w:pPr>
        <w:jc w:val="center"/>
        <w:rPr>
          <w:rFonts w:ascii="Haettenschweiler" w:hAnsi="Haettenschweiler"/>
          <w:sz w:val="52"/>
          <w:szCs w:val="52"/>
          <w:lang w:val="en-US"/>
        </w:rPr>
      </w:pPr>
      <w:r w:rsidRPr="000B372D">
        <w:rPr>
          <w:rFonts w:ascii="Haettenschweiler" w:hAnsi="Haettenschweiler"/>
          <w:sz w:val="52"/>
          <w:szCs w:val="52"/>
          <w:lang w:val="en-US"/>
        </w:rPr>
        <w:t>TEAM MANAGEMENT GUIDELINES</w:t>
      </w:r>
    </w:p>
    <w:p w14:paraId="5EDCEE27" w14:textId="77777777" w:rsidR="000B372D" w:rsidRDefault="000B372D" w:rsidP="000B372D">
      <w:pPr>
        <w:jc w:val="center"/>
        <w:rPr>
          <w:rFonts w:ascii="Haettenschweiler" w:hAnsi="Haettenschweiler"/>
          <w:sz w:val="52"/>
          <w:szCs w:val="52"/>
          <w:lang w:val="en-US"/>
        </w:rPr>
      </w:pPr>
      <w:r w:rsidRPr="000B372D">
        <w:rPr>
          <w:rFonts w:ascii="Haettenschweiler" w:hAnsi="Haettenschweiler"/>
          <w:sz w:val="52"/>
          <w:szCs w:val="52"/>
          <w:lang w:val="en-US"/>
        </w:rPr>
        <w:t>2025-2026</w:t>
      </w:r>
    </w:p>
    <w:p w14:paraId="4A6C1F21" w14:textId="77777777" w:rsidR="000B372D" w:rsidRDefault="000B372D" w:rsidP="000B372D">
      <w:pPr>
        <w:jc w:val="center"/>
        <w:rPr>
          <w:rFonts w:ascii="Haettenschweiler" w:hAnsi="Haettenschweiler"/>
          <w:sz w:val="52"/>
          <w:szCs w:val="52"/>
          <w:lang w:val="en-US"/>
        </w:rPr>
      </w:pPr>
    </w:p>
    <w:p w14:paraId="782DA571" w14:textId="77777777" w:rsidR="000B372D" w:rsidRDefault="000B372D" w:rsidP="000B372D">
      <w:pPr>
        <w:jc w:val="center"/>
        <w:rPr>
          <w:rFonts w:ascii="Haettenschweiler" w:hAnsi="Haettenschweiler"/>
          <w:sz w:val="52"/>
          <w:szCs w:val="52"/>
          <w:lang w:val="en-US"/>
        </w:rPr>
      </w:pPr>
    </w:p>
    <w:p w14:paraId="0FEFB12D" w14:textId="77777777" w:rsidR="000B372D" w:rsidRDefault="000B372D" w:rsidP="000B372D">
      <w:pPr>
        <w:jc w:val="center"/>
        <w:rPr>
          <w:rFonts w:ascii="Haettenschweiler" w:hAnsi="Haettenschweiler"/>
          <w:sz w:val="52"/>
          <w:szCs w:val="52"/>
          <w:lang w:val="en-US"/>
        </w:rPr>
      </w:pPr>
    </w:p>
    <w:p w14:paraId="5A016BEC" w14:textId="77777777" w:rsidR="000B372D" w:rsidRDefault="000B372D" w:rsidP="000B372D">
      <w:pPr>
        <w:jc w:val="center"/>
        <w:rPr>
          <w:rFonts w:ascii="Haettenschweiler" w:hAnsi="Haettenschweiler"/>
          <w:sz w:val="52"/>
          <w:szCs w:val="52"/>
          <w:lang w:val="en-US"/>
        </w:rPr>
      </w:pPr>
    </w:p>
    <w:p w14:paraId="75926000" w14:textId="77777777" w:rsidR="000B372D" w:rsidRDefault="000B372D" w:rsidP="000B372D">
      <w:pPr>
        <w:rPr>
          <w:rFonts w:ascii="Calibri" w:hAnsi="Calibri" w:cs="Calibri"/>
          <w:sz w:val="28"/>
          <w:szCs w:val="28"/>
        </w:rPr>
      </w:pPr>
    </w:p>
    <w:p w14:paraId="56DB8574" w14:textId="773B8019" w:rsidR="000B372D" w:rsidRPr="000B372D" w:rsidRDefault="000B372D" w:rsidP="000B372D">
      <w:pPr>
        <w:jc w:val="center"/>
        <w:rPr>
          <w:rFonts w:ascii="Calibri" w:hAnsi="Calibri" w:cs="Calibri"/>
          <w:b/>
          <w:bCs/>
          <w:sz w:val="28"/>
          <w:szCs w:val="28"/>
        </w:rPr>
      </w:pPr>
      <w:r w:rsidRPr="000B372D">
        <w:rPr>
          <w:rFonts w:ascii="Calibri" w:hAnsi="Calibri" w:cs="Calibri"/>
          <w:b/>
          <w:bCs/>
          <w:sz w:val="28"/>
          <w:szCs w:val="28"/>
        </w:rPr>
        <w:lastRenderedPageBreak/>
        <w:t>TABLE OF CONTENTS</w:t>
      </w:r>
    </w:p>
    <w:p w14:paraId="7703CDBF" w14:textId="11A9518C" w:rsidR="000B372D" w:rsidRDefault="000B372D" w:rsidP="000B372D">
      <w:pPr>
        <w:pStyle w:val="ListParagraph"/>
        <w:numPr>
          <w:ilvl w:val="0"/>
          <w:numId w:val="1"/>
        </w:numPr>
        <w:rPr>
          <w:rFonts w:ascii="Calibri" w:hAnsi="Calibri" w:cs="Calibri"/>
          <w:sz w:val="28"/>
          <w:szCs w:val="28"/>
          <w:lang w:val="en-US"/>
        </w:rPr>
      </w:pPr>
      <w:r>
        <w:rPr>
          <w:rFonts w:ascii="Calibri" w:hAnsi="Calibri" w:cs="Calibri"/>
          <w:sz w:val="28"/>
          <w:szCs w:val="28"/>
          <w:lang w:val="en-US"/>
        </w:rPr>
        <w:t>Team Manager role</w:t>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t>3</w:t>
      </w:r>
    </w:p>
    <w:p w14:paraId="4B0B25F4" w14:textId="1B5CAD3C" w:rsidR="000B372D" w:rsidRDefault="000B372D" w:rsidP="000B372D">
      <w:pPr>
        <w:pStyle w:val="ListParagraph"/>
        <w:numPr>
          <w:ilvl w:val="0"/>
          <w:numId w:val="1"/>
        </w:numPr>
        <w:rPr>
          <w:rFonts w:ascii="Calibri" w:hAnsi="Calibri" w:cs="Calibri"/>
          <w:sz w:val="28"/>
          <w:szCs w:val="28"/>
          <w:lang w:val="en-US"/>
        </w:rPr>
      </w:pPr>
      <w:r>
        <w:rPr>
          <w:rFonts w:ascii="Calibri" w:hAnsi="Calibri" w:cs="Calibri"/>
          <w:sz w:val="28"/>
          <w:szCs w:val="28"/>
          <w:lang w:val="en-US"/>
        </w:rPr>
        <w:t>Communication/</w:t>
      </w:r>
      <w:r w:rsidR="008B3C53">
        <w:rPr>
          <w:rFonts w:ascii="Calibri" w:hAnsi="Calibri" w:cs="Calibri"/>
          <w:sz w:val="28"/>
          <w:szCs w:val="28"/>
          <w:lang w:val="en-US"/>
        </w:rPr>
        <w:t>Gray jay</w:t>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sidR="00BF1ADA">
        <w:rPr>
          <w:rFonts w:ascii="Calibri" w:hAnsi="Calibri" w:cs="Calibri"/>
          <w:sz w:val="28"/>
          <w:szCs w:val="28"/>
          <w:lang w:val="en-US"/>
        </w:rPr>
        <w:t>3</w:t>
      </w:r>
    </w:p>
    <w:p w14:paraId="2CA2F3E1" w14:textId="392D9169" w:rsidR="000B372D" w:rsidRDefault="000B372D" w:rsidP="000B372D">
      <w:pPr>
        <w:pStyle w:val="ListParagraph"/>
        <w:numPr>
          <w:ilvl w:val="0"/>
          <w:numId w:val="1"/>
        </w:numPr>
        <w:rPr>
          <w:rFonts w:ascii="Calibri" w:hAnsi="Calibri" w:cs="Calibri"/>
          <w:sz w:val="28"/>
          <w:szCs w:val="28"/>
          <w:lang w:val="en-US"/>
        </w:rPr>
      </w:pPr>
      <w:r>
        <w:rPr>
          <w:rFonts w:ascii="Calibri" w:hAnsi="Calibri" w:cs="Calibri"/>
          <w:sz w:val="28"/>
          <w:szCs w:val="28"/>
          <w:lang w:val="en-US"/>
        </w:rPr>
        <w:t>NWMHA Policies</w:t>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sidR="00BF1ADA">
        <w:rPr>
          <w:rFonts w:ascii="Calibri" w:hAnsi="Calibri" w:cs="Calibri"/>
          <w:sz w:val="28"/>
          <w:szCs w:val="28"/>
          <w:lang w:val="en-US"/>
        </w:rPr>
        <w:t>4</w:t>
      </w:r>
    </w:p>
    <w:p w14:paraId="0FA3E02C" w14:textId="241C19D5" w:rsidR="000B372D" w:rsidRDefault="000B372D" w:rsidP="000B372D">
      <w:pPr>
        <w:pStyle w:val="ListParagraph"/>
        <w:numPr>
          <w:ilvl w:val="0"/>
          <w:numId w:val="1"/>
        </w:numPr>
        <w:rPr>
          <w:rFonts w:ascii="Calibri" w:hAnsi="Calibri" w:cs="Calibri"/>
          <w:sz w:val="28"/>
          <w:szCs w:val="28"/>
          <w:lang w:val="en-US"/>
        </w:rPr>
      </w:pPr>
      <w:r>
        <w:rPr>
          <w:rFonts w:ascii="Calibri" w:hAnsi="Calibri" w:cs="Calibri"/>
          <w:sz w:val="28"/>
          <w:szCs w:val="28"/>
          <w:lang w:val="en-US"/>
        </w:rPr>
        <w:t>Safety</w:t>
      </w:r>
      <w:r w:rsidR="00AE5509">
        <w:rPr>
          <w:rFonts w:ascii="Calibri" w:hAnsi="Calibri" w:cs="Calibri"/>
          <w:sz w:val="28"/>
          <w:szCs w:val="28"/>
          <w:lang w:val="en-US"/>
        </w:rPr>
        <w:tab/>
      </w:r>
      <w:r w:rsidR="00AE5509">
        <w:rPr>
          <w:rFonts w:ascii="Calibri" w:hAnsi="Calibri" w:cs="Calibri"/>
          <w:sz w:val="28"/>
          <w:szCs w:val="28"/>
          <w:lang w:val="en-US"/>
        </w:rPr>
        <w:tab/>
      </w:r>
      <w:r w:rsidR="00AE5509">
        <w:rPr>
          <w:rFonts w:ascii="Calibri" w:hAnsi="Calibri" w:cs="Calibri"/>
          <w:sz w:val="28"/>
          <w:szCs w:val="28"/>
          <w:lang w:val="en-US"/>
        </w:rPr>
        <w:tab/>
      </w:r>
      <w:r w:rsidR="00AE5509">
        <w:rPr>
          <w:rFonts w:ascii="Calibri" w:hAnsi="Calibri" w:cs="Calibri"/>
          <w:sz w:val="28"/>
          <w:szCs w:val="28"/>
          <w:lang w:val="en-US"/>
        </w:rPr>
        <w:tab/>
      </w:r>
      <w:r w:rsidR="00AE5509">
        <w:rPr>
          <w:rFonts w:ascii="Calibri" w:hAnsi="Calibri" w:cs="Calibri"/>
          <w:sz w:val="28"/>
          <w:szCs w:val="28"/>
          <w:lang w:val="en-US"/>
        </w:rPr>
        <w:tab/>
      </w:r>
      <w:r w:rsidR="00AE5509">
        <w:rPr>
          <w:rFonts w:ascii="Calibri" w:hAnsi="Calibri" w:cs="Calibri"/>
          <w:sz w:val="28"/>
          <w:szCs w:val="28"/>
          <w:lang w:val="en-US"/>
        </w:rPr>
        <w:tab/>
      </w:r>
      <w:r w:rsidR="00AE5509">
        <w:rPr>
          <w:rFonts w:ascii="Calibri" w:hAnsi="Calibri" w:cs="Calibri"/>
          <w:sz w:val="28"/>
          <w:szCs w:val="28"/>
          <w:lang w:val="en-US"/>
        </w:rPr>
        <w:tab/>
        <w:t>4</w:t>
      </w:r>
    </w:p>
    <w:p w14:paraId="1D58119A" w14:textId="5F1107A9" w:rsidR="000B372D" w:rsidRPr="00AE5509" w:rsidRDefault="000B372D" w:rsidP="00AE5509">
      <w:pPr>
        <w:pStyle w:val="ListParagraph"/>
        <w:numPr>
          <w:ilvl w:val="0"/>
          <w:numId w:val="2"/>
        </w:numPr>
        <w:rPr>
          <w:rFonts w:ascii="Calibri" w:hAnsi="Calibri" w:cs="Calibri"/>
          <w:sz w:val="28"/>
          <w:szCs w:val="28"/>
          <w:lang w:val="en-US"/>
        </w:rPr>
      </w:pPr>
      <w:r>
        <w:rPr>
          <w:rFonts w:ascii="Calibri" w:hAnsi="Calibri" w:cs="Calibri"/>
          <w:sz w:val="28"/>
          <w:szCs w:val="28"/>
          <w:lang w:val="en-US"/>
        </w:rPr>
        <w:t>Medical information sheet</w:t>
      </w:r>
    </w:p>
    <w:p w14:paraId="16E24C9B" w14:textId="62DA7241" w:rsidR="000B372D" w:rsidRDefault="000B372D" w:rsidP="000B372D">
      <w:pPr>
        <w:pStyle w:val="ListParagraph"/>
        <w:numPr>
          <w:ilvl w:val="0"/>
          <w:numId w:val="2"/>
        </w:numPr>
        <w:rPr>
          <w:rFonts w:ascii="Calibri" w:hAnsi="Calibri" w:cs="Calibri"/>
          <w:sz w:val="28"/>
          <w:szCs w:val="28"/>
          <w:lang w:val="en-US"/>
        </w:rPr>
      </w:pPr>
      <w:r>
        <w:rPr>
          <w:rFonts w:ascii="Calibri" w:hAnsi="Calibri" w:cs="Calibri"/>
          <w:sz w:val="28"/>
          <w:szCs w:val="28"/>
          <w:lang w:val="en-US"/>
        </w:rPr>
        <w:t>Injury reports</w:t>
      </w:r>
    </w:p>
    <w:p w14:paraId="432D59FA" w14:textId="1F9605C1" w:rsidR="000B372D" w:rsidRDefault="000B372D" w:rsidP="000B372D">
      <w:pPr>
        <w:pStyle w:val="ListParagraph"/>
        <w:numPr>
          <w:ilvl w:val="0"/>
          <w:numId w:val="2"/>
        </w:numPr>
        <w:rPr>
          <w:rFonts w:ascii="Calibri" w:hAnsi="Calibri" w:cs="Calibri"/>
          <w:sz w:val="28"/>
          <w:szCs w:val="28"/>
          <w:lang w:val="en-US"/>
        </w:rPr>
      </w:pPr>
      <w:r>
        <w:rPr>
          <w:rFonts w:ascii="Calibri" w:hAnsi="Calibri" w:cs="Calibri"/>
          <w:sz w:val="28"/>
          <w:szCs w:val="28"/>
          <w:lang w:val="en-US"/>
        </w:rPr>
        <w:t>Bench staff</w:t>
      </w:r>
    </w:p>
    <w:p w14:paraId="735C5FBC" w14:textId="1FE6A0BB" w:rsidR="000B372D" w:rsidRDefault="000B372D" w:rsidP="000B372D">
      <w:pPr>
        <w:pStyle w:val="ListParagraph"/>
        <w:numPr>
          <w:ilvl w:val="0"/>
          <w:numId w:val="1"/>
        </w:numPr>
        <w:rPr>
          <w:rFonts w:ascii="Calibri" w:hAnsi="Calibri" w:cs="Calibri"/>
          <w:sz w:val="28"/>
          <w:szCs w:val="28"/>
          <w:lang w:val="en-US"/>
        </w:rPr>
      </w:pPr>
      <w:r>
        <w:rPr>
          <w:rFonts w:ascii="Calibri" w:hAnsi="Calibri" w:cs="Calibri"/>
          <w:sz w:val="28"/>
          <w:szCs w:val="28"/>
          <w:lang w:val="en-US"/>
        </w:rPr>
        <w:t>Game day</w:t>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sidR="008D6176">
        <w:rPr>
          <w:rFonts w:ascii="Calibri" w:hAnsi="Calibri" w:cs="Calibri"/>
          <w:sz w:val="28"/>
          <w:szCs w:val="28"/>
          <w:lang w:val="en-US"/>
        </w:rPr>
        <w:t>5</w:t>
      </w:r>
    </w:p>
    <w:p w14:paraId="7280CABF" w14:textId="0C9E147B" w:rsidR="000B372D" w:rsidRDefault="000B372D" w:rsidP="000B372D">
      <w:pPr>
        <w:pStyle w:val="ListParagraph"/>
        <w:numPr>
          <w:ilvl w:val="0"/>
          <w:numId w:val="3"/>
        </w:numPr>
        <w:rPr>
          <w:rFonts w:ascii="Calibri" w:hAnsi="Calibri" w:cs="Calibri"/>
          <w:sz w:val="28"/>
          <w:szCs w:val="28"/>
          <w:lang w:val="en-US"/>
        </w:rPr>
      </w:pPr>
      <w:r>
        <w:rPr>
          <w:rFonts w:ascii="Calibri" w:hAnsi="Calibri" w:cs="Calibri"/>
          <w:sz w:val="28"/>
          <w:szCs w:val="28"/>
          <w:lang w:val="en-US"/>
        </w:rPr>
        <w:t xml:space="preserve">Game </w:t>
      </w:r>
      <w:r w:rsidR="008B3C53">
        <w:rPr>
          <w:rFonts w:ascii="Calibri" w:hAnsi="Calibri" w:cs="Calibri"/>
          <w:sz w:val="28"/>
          <w:szCs w:val="28"/>
          <w:lang w:val="en-US"/>
        </w:rPr>
        <w:t>sheets</w:t>
      </w:r>
      <w:r>
        <w:rPr>
          <w:rFonts w:ascii="Calibri" w:hAnsi="Calibri" w:cs="Calibri"/>
          <w:sz w:val="28"/>
          <w:szCs w:val="28"/>
          <w:lang w:val="en-US"/>
        </w:rPr>
        <w:t xml:space="preserve"> sign off on </w:t>
      </w:r>
      <w:r w:rsidR="008B3C53">
        <w:rPr>
          <w:rFonts w:ascii="Calibri" w:hAnsi="Calibri" w:cs="Calibri"/>
          <w:sz w:val="28"/>
          <w:szCs w:val="28"/>
          <w:lang w:val="en-US"/>
        </w:rPr>
        <w:t>Gray jay</w:t>
      </w:r>
    </w:p>
    <w:p w14:paraId="68C2FBB7" w14:textId="06DC76A4" w:rsidR="000B372D" w:rsidRDefault="000B372D" w:rsidP="000B372D">
      <w:pPr>
        <w:pStyle w:val="ListParagraph"/>
        <w:numPr>
          <w:ilvl w:val="0"/>
          <w:numId w:val="3"/>
        </w:numPr>
        <w:rPr>
          <w:rFonts w:ascii="Calibri" w:hAnsi="Calibri" w:cs="Calibri"/>
          <w:sz w:val="28"/>
          <w:szCs w:val="28"/>
          <w:lang w:val="en-US"/>
        </w:rPr>
      </w:pPr>
      <w:r>
        <w:rPr>
          <w:rFonts w:ascii="Calibri" w:hAnsi="Calibri" w:cs="Calibri"/>
          <w:sz w:val="28"/>
          <w:szCs w:val="28"/>
          <w:lang w:val="en-US"/>
        </w:rPr>
        <w:t>Affiliate players</w:t>
      </w:r>
    </w:p>
    <w:p w14:paraId="31D2EAD1" w14:textId="65DF131D" w:rsidR="000B372D" w:rsidRDefault="000B372D" w:rsidP="000B372D">
      <w:pPr>
        <w:pStyle w:val="ListParagraph"/>
        <w:numPr>
          <w:ilvl w:val="0"/>
          <w:numId w:val="3"/>
        </w:numPr>
        <w:rPr>
          <w:rFonts w:ascii="Calibri" w:hAnsi="Calibri" w:cs="Calibri"/>
          <w:sz w:val="28"/>
          <w:szCs w:val="28"/>
          <w:lang w:val="en-US"/>
        </w:rPr>
      </w:pPr>
      <w:r>
        <w:rPr>
          <w:rFonts w:ascii="Calibri" w:hAnsi="Calibri" w:cs="Calibri"/>
          <w:sz w:val="28"/>
          <w:szCs w:val="28"/>
          <w:lang w:val="en-US"/>
        </w:rPr>
        <w:t>Referees/timekeepers</w:t>
      </w:r>
    </w:p>
    <w:p w14:paraId="5C403803" w14:textId="64E9B7CC" w:rsidR="000B372D" w:rsidRDefault="000B372D" w:rsidP="000B372D">
      <w:pPr>
        <w:pStyle w:val="ListParagraph"/>
        <w:numPr>
          <w:ilvl w:val="0"/>
          <w:numId w:val="3"/>
        </w:numPr>
        <w:rPr>
          <w:rFonts w:ascii="Calibri" w:hAnsi="Calibri" w:cs="Calibri"/>
          <w:sz w:val="28"/>
          <w:szCs w:val="28"/>
          <w:lang w:val="en-US"/>
        </w:rPr>
      </w:pPr>
      <w:r>
        <w:rPr>
          <w:rFonts w:ascii="Calibri" w:hAnsi="Calibri" w:cs="Calibri"/>
          <w:sz w:val="28"/>
          <w:szCs w:val="28"/>
          <w:lang w:val="en-US"/>
        </w:rPr>
        <w:t>Dressing room</w:t>
      </w:r>
    </w:p>
    <w:p w14:paraId="3D9FBC80" w14:textId="0756C820" w:rsidR="000B372D" w:rsidRDefault="000B372D" w:rsidP="000B372D">
      <w:pPr>
        <w:pStyle w:val="ListParagraph"/>
        <w:numPr>
          <w:ilvl w:val="0"/>
          <w:numId w:val="3"/>
        </w:numPr>
        <w:rPr>
          <w:rFonts w:ascii="Calibri" w:hAnsi="Calibri" w:cs="Calibri"/>
          <w:sz w:val="28"/>
          <w:szCs w:val="28"/>
          <w:lang w:val="en-US"/>
        </w:rPr>
      </w:pPr>
      <w:r>
        <w:rPr>
          <w:rFonts w:ascii="Calibri" w:hAnsi="Calibri" w:cs="Calibri"/>
          <w:sz w:val="28"/>
          <w:szCs w:val="28"/>
          <w:lang w:val="en-US"/>
        </w:rPr>
        <w:t>Game day music</w:t>
      </w:r>
    </w:p>
    <w:p w14:paraId="18F0C103" w14:textId="64EF8FD8" w:rsidR="000B372D" w:rsidRDefault="000B372D" w:rsidP="000B372D">
      <w:pPr>
        <w:pStyle w:val="ListParagraph"/>
        <w:numPr>
          <w:ilvl w:val="0"/>
          <w:numId w:val="3"/>
        </w:numPr>
        <w:rPr>
          <w:rFonts w:ascii="Calibri" w:hAnsi="Calibri" w:cs="Calibri"/>
          <w:sz w:val="28"/>
          <w:szCs w:val="28"/>
          <w:lang w:val="en-US"/>
        </w:rPr>
      </w:pPr>
      <w:r>
        <w:rPr>
          <w:rFonts w:ascii="Calibri" w:hAnsi="Calibri" w:cs="Calibri"/>
          <w:sz w:val="28"/>
          <w:szCs w:val="28"/>
          <w:lang w:val="en-US"/>
        </w:rPr>
        <w:t>Weather</w:t>
      </w:r>
    </w:p>
    <w:p w14:paraId="70ABB46B" w14:textId="147CD334" w:rsidR="007F64A3" w:rsidRDefault="007F64A3" w:rsidP="000B372D">
      <w:pPr>
        <w:pStyle w:val="ListParagraph"/>
        <w:numPr>
          <w:ilvl w:val="0"/>
          <w:numId w:val="3"/>
        </w:numPr>
        <w:rPr>
          <w:rFonts w:ascii="Calibri" w:hAnsi="Calibri" w:cs="Calibri"/>
          <w:sz w:val="28"/>
          <w:szCs w:val="28"/>
          <w:lang w:val="en-US"/>
        </w:rPr>
      </w:pPr>
      <w:r>
        <w:rPr>
          <w:rFonts w:ascii="Calibri" w:hAnsi="Calibri" w:cs="Calibri"/>
          <w:sz w:val="28"/>
          <w:szCs w:val="28"/>
          <w:lang w:val="en-US"/>
        </w:rPr>
        <w:t>Rescheduling league games</w:t>
      </w:r>
    </w:p>
    <w:p w14:paraId="77220412" w14:textId="2F834B38" w:rsidR="000B372D" w:rsidRDefault="000B372D" w:rsidP="000B372D">
      <w:pPr>
        <w:pStyle w:val="ListParagraph"/>
        <w:numPr>
          <w:ilvl w:val="0"/>
          <w:numId w:val="1"/>
        </w:numPr>
        <w:rPr>
          <w:rFonts w:ascii="Calibri" w:hAnsi="Calibri" w:cs="Calibri"/>
          <w:sz w:val="28"/>
          <w:szCs w:val="28"/>
          <w:lang w:val="en-US"/>
        </w:rPr>
      </w:pPr>
      <w:r>
        <w:rPr>
          <w:rFonts w:ascii="Calibri" w:hAnsi="Calibri" w:cs="Calibri"/>
          <w:sz w:val="28"/>
          <w:szCs w:val="28"/>
          <w:lang w:val="en-US"/>
        </w:rPr>
        <w:t>Tournaments and exhibition games</w:t>
      </w:r>
      <w:r>
        <w:rPr>
          <w:rFonts w:ascii="Calibri" w:hAnsi="Calibri" w:cs="Calibri"/>
          <w:sz w:val="28"/>
          <w:szCs w:val="28"/>
          <w:lang w:val="en-US"/>
        </w:rPr>
        <w:tab/>
      </w:r>
      <w:r>
        <w:rPr>
          <w:rFonts w:ascii="Calibri" w:hAnsi="Calibri" w:cs="Calibri"/>
          <w:sz w:val="28"/>
          <w:szCs w:val="28"/>
          <w:lang w:val="en-US"/>
        </w:rPr>
        <w:tab/>
      </w:r>
      <w:r w:rsidR="00A25E82">
        <w:rPr>
          <w:rFonts w:ascii="Calibri" w:hAnsi="Calibri" w:cs="Calibri"/>
          <w:sz w:val="28"/>
          <w:szCs w:val="28"/>
          <w:lang w:val="en-US"/>
        </w:rPr>
        <w:t>6</w:t>
      </w:r>
    </w:p>
    <w:p w14:paraId="3A19FBE7" w14:textId="70B29CCD" w:rsidR="000B372D" w:rsidRDefault="000B372D" w:rsidP="000B372D">
      <w:pPr>
        <w:pStyle w:val="ListParagraph"/>
        <w:numPr>
          <w:ilvl w:val="0"/>
          <w:numId w:val="4"/>
        </w:numPr>
        <w:rPr>
          <w:rFonts w:ascii="Calibri" w:hAnsi="Calibri" w:cs="Calibri"/>
          <w:sz w:val="28"/>
          <w:szCs w:val="28"/>
          <w:lang w:val="en-US"/>
        </w:rPr>
      </w:pPr>
      <w:r>
        <w:rPr>
          <w:rFonts w:ascii="Calibri" w:hAnsi="Calibri" w:cs="Calibri"/>
          <w:sz w:val="28"/>
          <w:szCs w:val="28"/>
          <w:lang w:val="en-US"/>
        </w:rPr>
        <w:t>Travel permits</w:t>
      </w:r>
    </w:p>
    <w:p w14:paraId="338200E0" w14:textId="00F7CA4C" w:rsidR="000B372D" w:rsidRDefault="000B372D" w:rsidP="000B372D">
      <w:pPr>
        <w:pStyle w:val="ListParagraph"/>
        <w:numPr>
          <w:ilvl w:val="0"/>
          <w:numId w:val="4"/>
        </w:numPr>
        <w:rPr>
          <w:rFonts w:ascii="Calibri" w:hAnsi="Calibri" w:cs="Calibri"/>
          <w:sz w:val="28"/>
          <w:szCs w:val="28"/>
          <w:lang w:val="en-US"/>
        </w:rPr>
      </w:pPr>
      <w:r>
        <w:rPr>
          <w:rFonts w:ascii="Calibri" w:hAnsi="Calibri" w:cs="Calibri"/>
          <w:sz w:val="28"/>
          <w:szCs w:val="28"/>
          <w:lang w:val="en-US"/>
        </w:rPr>
        <w:t>Exhibition games</w:t>
      </w:r>
    </w:p>
    <w:p w14:paraId="6F3A8F0B" w14:textId="1A0174A8" w:rsidR="000B372D" w:rsidRDefault="000B372D" w:rsidP="000B372D">
      <w:pPr>
        <w:pStyle w:val="ListParagraph"/>
        <w:numPr>
          <w:ilvl w:val="0"/>
          <w:numId w:val="4"/>
        </w:numPr>
        <w:rPr>
          <w:rFonts w:ascii="Calibri" w:hAnsi="Calibri" w:cs="Calibri"/>
          <w:sz w:val="28"/>
          <w:szCs w:val="28"/>
          <w:lang w:val="en-US"/>
        </w:rPr>
      </w:pPr>
      <w:r>
        <w:rPr>
          <w:rFonts w:ascii="Calibri" w:hAnsi="Calibri" w:cs="Calibri"/>
          <w:sz w:val="28"/>
          <w:szCs w:val="28"/>
          <w:lang w:val="en-US"/>
        </w:rPr>
        <w:t>Referees</w:t>
      </w:r>
    </w:p>
    <w:p w14:paraId="45363F55" w14:textId="788D4A18" w:rsidR="000B372D" w:rsidRDefault="000B372D" w:rsidP="000B372D">
      <w:pPr>
        <w:pStyle w:val="ListParagraph"/>
        <w:numPr>
          <w:ilvl w:val="0"/>
          <w:numId w:val="1"/>
        </w:numPr>
        <w:rPr>
          <w:rFonts w:ascii="Calibri" w:hAnsi="Calibri" w:cs="Calibri"/>
          <w:sz w:val="28"/>
          <w:szCs w:val="28"/>
          <w:lang w:val="en-US"/>
        </w:rPr>
      </w:pPr>
      <w:r>
        <w:rPr>
          <w:rFonts w:ascii="Calibri" w:hAnsi="Calibri" w:cs="Calibri"/>
          <w:sz w:val="28"/>
          <w:szCs w:val="28"/>
          <w:lang w:val="en-US"/>
        </w:rPr>
        <w:t>Fundraising</w:t>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sidR="004379BA">
        <w:rPr>
          <w:rFonts w:ascii="Calibri" w:hAnsi="Calibri" w:cs="Calibri"/>
          <w:sz w:val="28"/>
          <w:szCs w:val="28"/>
          <w:lang w:val="en-US"/>
        </w:rPr>
        <w:t>9</w:t>
      </w:r>
    </w:p>
    <w:p w14:paraId="1067635E" w14:textId="3B617F1B" w:rsidR="004379BA" w:rsidRDefault="004379BA" w:rsidP="000B372D">
      <w:pPr>
        <w:pStyle w:val="ListParagraph"/>
        <w:numPr>
          <w:ilvl w:val="0"/>
          <w:numId w:val="1"/>
        </w:numPr>
        <w:rPr>
          <w:rFonts w:ascii="Calibri" w:hAnsi="Calibri" w:cs="Calibri"/>
          <w:sz w:val="28"/>
          <w:szCs w:val="28"/>
          <w:lang w:val="en-US"/>
        </w:rPr>
      </w:pPr>
      <w:r>
        <w:rPr>
          <w:rFonts w:ascii="Calibri" w:hAnsi="Calibri" w:cs="Calibri"/>
          <w:sz w:val="28"/>
          <w:szCs w:val="28"/>
          <w:lang w:val="en-US"/>
        </w:rPr>
        <w:t>Bank Accounts</w:t>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t>11</w:t>
      </w:r>
    </w:p>
    <w:p w14:paraId="21572A12" w14:textId="4A3228B8" w:rsidR="000B372D" w:rsidRDefault="000B372D" w:rsidP="000B372D">
      <w:pPr>
        <w:pStyle w:val="ListParagraph"/>
        <w:numPr>
          <w:ilvl w:val="0"/>
          <w:numId w:val="1"/>
        </w:numPr>
        <w:rPr>
          <w:rFonts w:ascii="Calibri" w:hAnsi="Calibri" w:cs="Calibri"/>
          <w:sz w:val="28"/>
          <w:szCs w:val="28"/>
          <w:lang w:val="en-US"/>
        </w:rPr>
      </w:pPr>
      <w:r>
        <w:rPr>
          <w:rFonts w:ascii="Calibri" w:hAnsi="Calibri" w:cs="Calibri"/>
          <w:sz w:val="28"/>
          <w:szCs w:val="28"/>
          <w:lang w:val="en-US"/>
        </w:rPr>
        <w:t>Miscellaneous</w:t>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r>
      <w:r>
        <w:rPr>
          <w:rFonts w:ascii="Calibri" w:hAnsi="Calibri" w:cs="Calibri"/>
          <w:sz w:val="28"/>
          <w:szCs w:val="28"/>
          <w:lang w:val="en-US"/>
        </w:rPr>
        <w:tab/>
        <w:t>1</w:t>
      </w:r>
      <w:r w:rsidR="00A25E82">
        <w:rPr>
          <w:rFonts w:ascii="Calibri" w:hAnsi="Calibri" w:cs="Calibri"/>
          <w:sz w:val="28"/>
          <w:szCs w:val="28"/>
          <w:lang w:val="en-US"/>
        </w:rPr>
        <w:t>2</w:t>
      </w:r>
    </w:p>
    <w:p w14:paraId="7F5F5D08" w14:textId="68FDEDD7" w:rsidR="000B372D" w:rsidRDefault="008B3C53" w:rsidP="000B372D">
      <w:pPr>
        <w:pStyle w:val="ListParagraph"/>
        <w:numPr>
          <w:ilvl w:val="0"/>
          <w:numId w:val="1"/>
        </w:numPr>
        <w:rPr>
          <w:rFonts w:ascii="Calibri" w:hAnsi="Calibri" w:cs="Calibri"/>
          <w:sz w:val="28"/>
          <w:szCs w:val="28"/>
          <w:lang w:val="en-US"/>
        </w:rPr>
      </w:pPr>
      <w:r>
        <w:rPr>
          <w:rFonts w:ascii="Calibri" w:hAnsi="Calibri" w:cs="Calibri"/>
          <w:sz w:val="28"/>
          <w:szCs w:val="28"/>
          <w:lang w:val="en-US"/>
        </w:rPr>
        <w:t>Managers</w:t>
      </w:r>
      <w:r w:rsidR="000B372D">
        <w:rPr>
          <w:rFonts w:ascii="Calibri" w:hAnsi="Calibri" w:cs="Calibri"/>
          <w:sz w:val="28"/>
          <w:szCs w:val="28"/>
          <w:lang w:val="en-US"/>
        </w:rPr>
        <w:t xml:space="preserve"> </w:t>
      </w:r>
      <w:r>
        <w:rPr>
          <w:rFonts w:ascii="Calibri" w:hAnsi="Calibri" w:cs="Calibri"/>
          <w:sz w:val="28"/>
          <w:szCs w:val="28"/>
          <w:lang w:val="en-US"/>
        </w:rPr>
        <w:t xml:space="preserve">to-do </w:t>
      </w:r>
      <w:r w:rsidR="000B372D">
        <w:rPr>
          <w:rFonts w:ascii="Calibri" w:hAnsi="Calibri" w:cs="Calibri"/>
          <w:sz w:val="28"/>
          <w:szCs w:val="28"/>
          <w:lang w:val="en-US"/>
        </w:rPr>
        <w:t>list</w:t>
      </w:r>
      <w:r w:rsidR="000B372D">
        <w:rPr>
          <w:rFonts w:ascii="Calibri" w:hAnsi="Calibri" w:cs="Calibri"/>
          <w:sz w:val="28"/>
          <w:szCs w:val="28"/>
          <w:lang w:val="en-US"/>
        </w:rPr>
        <w:tab/>
      </w:r>
      <w:r w:rsidR="000B372D">
        <w:rPr>
          <w:rFonts w:ascii="Calibri" w:hAnsi="Calibri" w:cs="Calibri"/>
          <w:sz w:val="28"/>
          <w:szCs w:val="28"/>
          <w:lang w:val="en-US"/>
        </w:rPr>
        <w:tab/>
      </w:r>
      <w:r w:rsidR="000B372D">
        <w:rPr>
          <w:rFonts w:ascii="Calibri" w:hAnsi="Calibri" w:cs="Calibri"/>
          <w:sz w:val="28"/>
          <w:szCs w:val="28"/>
          <w:lang w:val="en-US"/>
        </w:rPr>
        <w:tab/>
      </w:r>
      <w:r w:rsidR="000B372D">
        <w:rPr>
          <w:rFonts w:ascii="Calibri" w:hAnsi="Calibri" w:cs="Calibri"/>
          <w:sz w:val="28"/>
          <w:szCs w:val="28"/>
          <w:lang w:val="en-US"/>
        </w:rPr>
        <w:tab/>
        <w:t>1</w:t>
      </w:r>
      <w:r w:rsidR="004379BA">
        <w:rPr>
          <w:rFonts w:ascii="Calibri" w:hAnsi="Calibri" w:cs="Calibri"/>
          <w:sz w:val="28"/>
          <w:szCs w:val="28"/>
          <w:lang w:val="en-US"/>
        </w:rPr>
        <w:t>2</w:t>
      </w:r>
    </w:p>
    <w:p w14:paraId="4F82C54F" w14:textId="77777777" w:rsidR="000B372D" w:rsidRDefault="000B372D" w:rsidP="000B372D">
      <w:pPr>
        <w:rPr>
          <w:rFonts w:ascii="Calibri" w:hAnsi="Calibri" w:cs="Calibri"/>
          <w:sz w:val="28"/>
          <w:szCs w:val="28"/>
          <w:lang w:val="en-US"/>
        </w:rPr>
      </w:pPr>
    </w:p>
    <w:p w14:paraId="52199EBA" w14:textId="77777777" w:rsidR="000B372D" w:rsidRDefault="000B372D" w:rsidP="000B372D">
      <w:pPr>
        <w:rPr>
          <w:rFonts w:ascii="Calibri" w:hAnsi="Calibri" w:cs="Calibri"/>
          <w:sz w:val="28"/>
          <w:szCs w:val="28"/>
          <w:lang w:val="en-US"/>
        </w:rPr>
      </w:pPr>
    </w:p>
    <w:p w14:paraId="48A4B3D9" w14:textId="77777777" w:rsidR="000B372D" w:rsidRDefault="000B372D" w:rsidP="000B372D">
      <w:pPr>
        <w:rPr>
          <w:rFonts w:ascii="Calibri" w:hAnsi="Calibri" w:cs="Calibri"/>
          <w:sz w:val="28"/>
          <w:szCs w:val="28"/>
          <w:lang w:val="en-US"/>
        </w:rPr>
      </w:pPr>
    </w:p>
    <w:p w14:paraId="64A00E12" w14:textId="77777777" w:rsidR="000B372D" w:rsidRDefault="000B372D" w:rsidP="000B372D">
      <w:pPr>
        <w:rPr>
          <w:rFonts w:ascii="Calibri" w:hAnsi="Calibri" w:cs="Calibri"/>
          <w:sz w:val="28"/>
          <w:szCs w:val="28"/>
          <w:lang w:val="en-US"/>
        </w:rPr>
      </w:pPr>
    </w:p>
    <w:p w14:paraId="5CF1B041" w14:textId="77777777" w:rsidR="000B372D" w:rsidRDefault="000B372D" w:rsidP="000B372D">
      <w:pPr>
        <w:rPr>
          <w:rFonts w:ascii="Calibri" w:hAnsi="Calibri" w:cs="Calibri"/>
          <w:sz w:val="28"/>
          <w:szCs w:val="28"/>
          <w:lang w:val="en-US"/>
        </w:rPr>
      </w:pPr>
    </w:p>
    <w:p w14:paraId="0628368A" w14:textId="77777777" w:rsidR="000B372D" w:rsidRDefault="000B372D" w:rsidP="000B372D">
      <w:pPr>
        <w:rPr>
          <w:rFonts w:ascii="Calibri" w:hAnsi="Calibri" w:cs="Calibri"/>
          <w:sz w:val="28"/>
          <w:szCs w:val="28"/>
          <w:lang w:val="en-US"/>
        </w:rPr>
      </w:pPr>
    </w:p>
    <w:p w14:paraId="3AC18DD8" w14:textId="77777777" w:rsidR="000B372D" w:rsidRDefault="000B372D" w:rsidP="000B372D">
      <w:pPr>
        <w:rPr>
          <w:rFonts w:ascii="Calibri" w:hAnsi="Calibri" w:cs="Calibri"/>
          <w:sz w:val="28"/>
          <w:szCs w:val="28"/>
          <w:lang w:val="en-US"/>
        </w:rPr>
      </w:pPr>
    </w:p>
    <w:p w14:paraId="4EFE299E" w14:textId="77777777" w:rsidR="000B372D" w:rsidRDefault="000B372D" w:rsidP="000B372D">
      <w:pPr>
        <w:rPr>
          <w:rFonts w:ascii="Calibri" w:hAnsi="Calibri" w:cs="Calibri"/>
          <w:sz w:val="28"/>
          <w:szCs w:val="28"/>
        </w:rPr>
      </w:pPr>
      <w:r w:rsidRPr="000B372D">
        <w:rPr>
          <w:rFonts w:ascii="Calibri" w:hAnsi="Calibri" w:cs="Calibri"/>
          <w:b/>
          <w:bCs/>
          <w:sz w:val="28"/>
          <w:szCs w:val="28"/>
          <w:u w:val="single"/>
        </w:rPr>
        <w:lastRenderedPageBreak/>
        <w:t>Team Manager Role</w:t>
      </w:r>
      <w:r w:rsidRPr="000B372D">
        <w:rPr>
          <w:rFonts w:ascii="Calibri" w:hAnsi="Calibri" w:cs="Calibri"/>
          <w:sz w:val="28"/>
          <w:szCs w:val="28"/>
        </w:rPr>
        <w:t xml:space="preserve"> </w:t>
      </w:r>
    </w:p>
    <w:p w14:paraId="002F6C80" w14:textId="241518A3" w:rsidR="00BF1ADA" w:rsidRPr="00BF1ADA" w:rsidRDefault="000B372D" w:rsidP="000B372D">
      <w:pPr>
        <w:rPr>
          <w:rFonts w:ascii="Calibri" w:hAnsi="Calibri" w:cs="Calibri"/>
          <w:sz w:val="28"/>
          <w:szCs w:val="28"/>
        </w:rPr>
      </w:pPr>
      <w:r w:rsidRPr="000B372D">
        <w:rPr>
          <w:rFonts w:ascii="Calibri" w:hAnsi="Calibri" w:cs="Calibri"/>
          <w:sz w:val="28"/>
          <w:szCs w:val="28"/>
        </w:rPr>
        <w:t xml:space="preserve">The team manager is a volunteer leadership role on the team, the manager is the liaison between the parents, coaching staff, and </w:t>
      </w:r>
      <w:r w:rsidR="00BF1ADA">
        <w:rPr>
          <w:rFonts w:ascii="Calibri" w:hAnsi="Calibri" w:cs="Calibri"/>
          <w:sz w:val="28"/>
          <w:szCs w:val="28"/>
        </w:rPr>
        <w:t>NWMHA</w:t>
      </w:r>
      <w:r w:rsidRPr="000B372D">
        <w:rPr>
          <w:rFonts w:ascii="Calibri" w:hAnsi="Calibri" w:cs="Calibri"/>
          <w:sz w:val="28"/>
          <w:szCs w:val="28"/>
        </w:rPr>
        <w:t xml:space="preserve"> executive. You will work with the head coach, treasurer, and safety rep to ensure a safe and fun hockey season. The Role is rewarding and a fun way to be involved in your players </w:t>
      </w:r>
      <w:r w:rsidR="00BF1ADA">
        <w:rPr>
          <w:rFonts w:ascii="Calibri" w:hAnsi="Calibri" w:cs="Calibri"/>
          <w:sz w:val="28"/>
          <w:szCs w:val="28"/>
        </w:rPr>
        <w:t xml:space="preserve">NW </w:t>
      </w:r>
      <w:r w:rsidRPr="000B372D">
        <w:rPr>
          <w:rFonts w:ascii="Calibri" w:hAnsi="Calibri" w:cs="Calibri"/>
          <w:sz w:val="28"/>
          <w:szCs w:val="28"/>
        </w:rPr>
        <w:t xml:space="preserve">Minor Hockey Team. Team Managers are required to have a valid Criminal Record Check with Vulnerable Sector, as well as the “Respect in Sport-Activity Leader” course. New for the 2025-2026 season. The Shift Forward course for volunteers is replacing the Respect in Sport Activity Leader. Every person listed on a team Bench Staff form is required by Hockey Canada, Hockey Nova Scotia and </w:t>
      </w:r>
      <w:r w:rsidR="00BF1ADA">
        <w:rPr>
          <w:rFonts w:ascii="Calibri" w:hAnsi="Calibri" w:cs="Calibri"/>
          <w:sz w:val="28"/>
          <w:szCs w:val="28"/>
        </w:rPr>
        <w:t>NWMHA</w:t>
      </w:r>
      <w:r w:rsidRPr="000B372D">
        <w:rPr>
          <w:rFonts w:ascii="Calibri" w:hAnsi="Calibri" w:cs="Calibri"/>
          <w:sz w:val="28"/>
          <w:szCs w:val="28"/>
        </w:rPr>
        <w:t xml:space="preserve"> to complete the Shift Forward by November 2026. For this season, the Respect in Sport - Activity Leader course is still valid </w:t>
      </w:r>
      <w:r w:rsidR="00BF1ADA">
        <w:rPr>
          <w:rFonts w:ascii="Calibri" w:hAnsi="Calibri" w:cs="Calibri"/>
          <w:sz w:val="28"/>
          <w:szCs w:val="28"/>
        </w:rPr>
        <w:t>until</w:t>
      </w:r>
      <w:r w:rsidRPr="000B372D">
        <w:rPr>
          <w:rFonts w:ascii="Calibri" w:hAnsi="Calibri" w:cs="Calibri"/>
          <w:sz w:val="28"/>
          <w:szCs w:val="28"/>
        </w:rPr>
        <w:t xml:space="preserve"> </w:t>
      </w:r>
      <w:r w:rsidR="00BF1ADA" w:rsidRPr="000B372D">
        <w:rPr>
          <w:rFonts w:ascii="Calibri" w:hAnsi="Calibri" w:cs="Calibri"/>
          <w:sz w:val="28"/>
          <w:szCs w:val="28"/>
        </w:rPr>
        <w:t>Nov 2026 and</w:t>
      </w:r>
      <w:r w:rsidRPr="000B372D">
        <w:rPr>
          <w:rFonts w:ascii="Calibri" w:hAnsi="Calibri" w:cs="Calibri"/>
          <w:sz w:val="28"/>
          <w:szCs w:val="28"/>
        </w:rPr>
        <w:t xml:space="preserve"> then will be replaced. It is recommended that at least some of the bench staff complete the Shift forward in the 2025 2026 season. Volunteers only need to take the Shift Forward course once; there is no expiry. </w:t>
      </w:r>
    </w:p>
    <w:p w14:paraId="28284E3C" w14:textId="46C49FB3" w:rsidR="00BF1ADA" w:rsidRDefault="000B372D" w:rsidP="000B372D">
      <w:pPr>
        <w:rPr>
          <w:rFonts w:ascii="Calibri" w:hAnsi="Calibri" w:cs="Calibri"/>
          <w:sz w:val="28"/>
          <w:szCs w:val="28"/>
        </w:rPr>
      </w:pPr>
      <w:r w:rsidRPr="00BF1ADA">
        <w:rPr>
          <w:rFonts w:ascii="Calibri" w:hAnsi="Calibri" w:cs="Calibri"/>
          <w:b/>
          <w:bCs/>
          <w:sz w:val="28"/>
          <w:szCs w:val="28"/>
          <w:u w:val="single"/>
        </w:rPr>
        <w:t>Communication /Gray Jay</w:t>
      </w:r>
      <w:r w:rsidRPr="000B372D">
        <w:rPr>
          <w:rFonts w:ascii="Calibri" w:hAnsi="Calibri" w:cs="Calibri"/>
          <w:sz w:val="28"/>
          <w:szCs w:val="28"/>
        </w:rPr>
        <w:t xml:space="preserve"> </w:t>
      </w:r>
    </w:p>
    <w:p w14:paraId="69824568" w14:textId="4DC53C10" w:rsidR="000B372D" w:rsidRPr="000B372D" w:rsidRDefault="00BF1ADA" w:rsidP="000B372D">
      <w:pPr>
        <w:rPr>
          <w:rFonts w:ascii="Calibri" w:hAnsi="Calibri" w:cs="Calibri"/>
          <w:sz w:val="28"/>
          <w:szCs w:val="28"/>
          <w:lang w:val="en-US"/>
        </w:rPr>
      </w:pPr>
      <w:r>
        <w:rPr>
          <w:noProof/>
        </w:rPr>
        <w:drawing>
          <wp:anchor distT="0" distB="0" distL="114300" distR="114300" simplePos="0" relativeHeight="251659264" behindDoc="0" locked="0" layoutInCell="1" allowOverlap="1" wp14:anchorId="7062BF9E" wp14:editId="229E0AE8">
            <wp:simplePos x="0" y="0"/>
            <wp:positionH relativeFrom="margin">
              <wp:align>right</wp:align>
            </wp:positionH>
            <wp:positionV relativeFrom="paragraph">
              <wp:posOffset>1501775</wp:posOffset>
            </wp:positionV>
            <wp:extent cx="5943600" cy="1608455"/>
            <wp:effectExtent l="0" t="0" r="0" b="0"/>
            <wp:wrapNone/>
            <wp:docPr id="6639521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5212" name="Picture 1"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1608455"/>
                    </a:xfrm>
                    <a:prstGeom prst="rect">
                      <a:avLst/>
                    </a:prstGeom>
                  </pic:spPr>
                </pic:pic>
              </a:graphicData>
            </a:graphic>
          </wp:anchor>
        </w:drawing>
      </w:r>
      <w:r w:rsidR="000B372D" w:rsidRPr="000B372D">
        <w:rPr>
          <w:rFonts w:ascii="Calibri" w:hAnsi="Calibri" w:cs="Calibri"/>
          <w:sz w:val="28"/>
          <w:szCs w:val="28"/>
        </w:rPr>
        <w:t xml:space="preserve">The manager will communicate all pertinent information to parents, including games, practice schedule, tournaments, and fundraising information. Managers will </w:t>
      </w:r>
      <w:r>
        <w:rPr>
          <w:rFonts w:ascii="Calibri" w:hAnsi="Calibri" w:cs="Calibri"/>
          <w:sz w:val="28"/>
          <w:szCs w:val="28"/>
        </w:rPr>
        <w:t xml:space="preserve">be linked to their teams through Gray jay. Once you receive access you can then update your rosters with jersey numbers, and more of the players information. You can even add photos of the players. </w:t>
      </w:r>
      <w:r w:rsidR="000B372D" w:rsidRPr="000B372D">
        <w:rPr>
          <w:rFonts w:ascii="Calibri" w:hAnsi="Calibri" w:cs="Calibri"/>
          <w:sz w:val="28"/>
          <w:szCs w:val="28"/>
        </w:rPr>
        <w:t>When you are uploading the roster, if you edit player</w:t>
      </w:r>
      <w:r>
        <w:rPr>
          <w:rFonts w:ascii="Calibri" w:hAnsi="Calibri" w:cs="Calibri"/>
          <w:sz w:val="28"/>
          <w:szCs w:val="28"/>
        </w:rPr>
        <w:t>,</w:t>
      </w:r>
      <w:r w:rsidR="000B372D" w:rsidRPr="000B372D">
        <w:rPr>
          <w:rFonts w:ascii="Calibri" w:hAnsi="Calibri" w:cs="Calibri"/>
          <w:sz w:val="28"/>
          <w:szCs w:val="28"/>
        </w:rPr>
        <w:t xml:space="preserve"> </w:t>
      </w:r>
      <w:r>
        <w:rPr>
          <w:rFonts w:ascii="Calibri" w:hAnsi="Calibri" w:cs="Calibri"/>
          <w:sz w:val="28"/>
          <w:szCs w:val="28"/>
        </w:rPr>
        <w:t>y</w:t>
      </w:r>
      <w:r w:rsidR="000B372D" w:rsidRPr="000B372D">
        <w:rPr>
          <w:rFonts w:ascii="Calibri" w:hAnsi="Calibri" w:cs="Calibri"/>
          <w:sz w:val="28"/>
          <w:szCs w:val="28"/>
        </w:rPr>
        <w:t>ou can change the gender and skin color of your player.</w:t>
      </w:r>
    </w:p>
    <w:p w14:paraId="1F81664A" w14:textId="7C687108" w:rsidR="000B372D" w:rsidRDefault="000B372D" w:rsidP="000B372D">
      <w:pPr>
        <w:pStyle w:val="ListParagraph"/>
        <w:rPr>
          <w:rFonts w:ascii="Calibri" w:hAnsi="Calibri" w:cs="Calibri"/>
          <w:sz w:val="28"/>
          <w:szCs w:val="28"/>
          <w:lang w:val="en-US"/>
        </w:rPr>
      </w:pPr>
    </w:p>
    <w:p w14:paraId="4A07CBD5" w14:textId="77777777" w:rsidR="00BF1ADA" w:rsidRDefault="00BF1ADA" w:rsidP="000B372D">
      <w:pPr>
        <w:pStyle w:val="ListParagraph"/>
        <w:rPr>
          <w:rFonts w:ascii="Calibri" w:hAnsi="Calibri" w:cs="Calibri"/>
          <w:sz w:val="28"/>
          <w:szCs w:val="28"/>
          <w:lang w:val="en-US"/>
        </w:rPr>
      </w:pPr>
    </w:p>
    <w:p w14:paraId="78BEC58B" w14:textId="77777777" w:rsidR="00BF1ADA" w:rsidRDefault="00BF1ADA" w:rsidP="000B372D">
      <w:pPr>
        <w:pStyle w:val="ListParagraph"/>
        <w:rPr>
          <w:rFonts w:ascii="Calibri" w:hAnsi="Calibri" w:cs="Calibri"/>
          <w:sz w:val="28"/>
          <w:szCs w:val="28"/>
          <w:lang w:val="en-US"/>
        </w:rPr>
      </w:pPr>
    </w:p>
    <w:p w14:paraId="1A62E9F4" w14:textId="77777777" w:rsidR="00BF1ADA" w:rsidRDefault="00BF1ADA" w:rsidP="000B372D">
      <w:pPr>
        <w:pStyle w:val="ListParagraph"/>
        <w:rPr>
          <w:rFonts w:ascii="Calibri" w:hAnsi="Calibri" w:cs="Calibri"/>
          <w:sz w:val="28"/>
          <w:szCs w:val="28"/>
          <w:lang w:val="en-US"/>
        </w:rPr>
      </w:pPr>
    </w:p>
    <w:p w14:paraId="60529A5B" w14:textId="77777777" w:rsidR="00BF1ADA" w:rsidRDefault="00BF1ADA" w:rsidP="000B372D">
      <w:pPr>
        <w:pStyle w:val="ListParagraph"/>
        <w:rPr>
          <w:rFonts w:ascii="Calibri" w:hAnsi="Calibri" w:cs="Calibri"/>
          <w:sz w:val="28"/>
          <w:szCs w:val="28"/>
          <w:lang w:val="en-US"/>
        </w:rPr>
      </w:pPr>
    </w:p>
    <w:p w14:paraId="648CA1AF" w14:textId="77777777" w:rsidR="00BF1ADA" w:rsidRDefault="00BF1ADA" w:rsidP="000B372D">
      <w:pPr>
        <w:pStyle w:val="ListParagraph"/>
        <w:rPr>
          <w:rFonts w:ascii="Calibri" w:hAnsi="Calibri" w:cs="Calibri"/>
          <w:sz w:val="28"/>
          <w:szCs w:val="28"/>
          <w:lang w:val="en-US"/>
        </w:rPr>
      </w:pPr>
    </w:p>
    <w:p w14:paraId="5A88A7B7" w14:textId="77777777" w:rsidR="00BF1ADA" w:rsidRDefault="00BF1ADA" w:rsidP="000B372D">
      <w:pPr>
        <w:pStyle w:val="ListParagraph"/>
        <w:rPr>
          <w:rFonts w:ascii="Calibri" w:hAnsi="Calibri" w:cs="Calibri"/>
          <w:sz w:val="28"/>
          <w:szCs w:val="28"/>
          <w:lang w:val="en-US"/>
        </w:rPr>
      </w:pPr>
    </w:p>
    <w:p w14:paraId="04D1672C" w14:textId="613B6D24" w:rsidR="00BF1ADA" w:rsidRDefault="00BF1ADA" w:rsidP="00BF1ADA">
      <w:pPr>
        <w:rPr>
          <w:rFonts w:ascii="Calibri" w:hAnsi="Calibri" w:cs="Calibri"/>
          <w:sz w:val="28"/>
          <w:szCs w:val="28"/>
        </w:rPr>
      </w:pPr>
      <w:r w:rsidRPr="00BF1ADA">
        <w:rPr>
          <w:rFonts w:ascii="Calibri" w:hAnsi="Calibri" w:cs="Calibri"/>
          <w:sz w:val="28"/>
          <w:szCs w:val="28"/>
        </w:rPr>
        <w:t xml:space="preserve">You will keep your team's calendar updated via GrayJay </w:t>
      </w:r>
      <w:r w:rsidR="00BF4F87" w:rsidRPr="00BF1ADA">
        <w:rPr>
          <w:rFonts w:ascii="Calibri" w:hAnsi="Calibri" w:cs="Calibri"/>
          <w:sz w:val="28"/>
          <w:szCs w:val="28"/>
        </w:rPr>
        <w:t>Leagues</w:t>
      </w:r>
      <w:r w:rsidRPr="00BF1ADA">
        <w:rPr>
          <w:rFonts w:ascii="Calibri" w:hAnsi="Calibri" w:cs="Calibri"/>
          <w:sz w:val="28"/>
          <w:szCs w:val="28"/>
        </w:rPr>
        <w:t xml:space="preserve">, once you update your team calendar on GrayJay </w:t>
      </w:r>
      <w:r w:rsidR="00BF4F87" w:rsidRPr="00BF1ADA">
        <w:rPr>
          <w:rFonts w:ascii="Calibri" w:hAnsi="Calibri" w:cs="Calibri"/>
          <w:sz w:val="28"/>
          <w:szCs w:val="28"/>
        </w:rPr>
        <w:t>Leagues</w:t>
      </w:r>
      <w:r w:rsidRPr="00BF1ADA">
        <w:rPr>
          <w:rFonts w:ascii="Calibri" w:hAnsi="Calibri" w:cs="Calibri"/>
          <w:sz w:val="28"/>
          <w:szCs w:val="28"/>
        </w:rPr>
        <w:t xml:space="preserve"> it will sync to your team calendar on the </w:t>
      </w:r>
      <w:r>
        <w:rPr>
          <w:rFonts w:ascii="Calibri" w:hAnsi="Calibri" w:cs="Calibri"/>
          <w:sz w:val="28"/>
          <w:szCs w:val="28"/>
        </w:rPr>
        <w:t>NWMHA</w:t>
      </w:r>
      <w:r w:rsidRPr="00BF1ADA">
        <w:rPr>
          <w:rFonts w:ascii="Calibri" w:hAnsi="Calibri" w:cs="Calibri"/>
          <w:sz w:val="28"/>
          <w:szCs w:val="28"/>
        </w:rPr>
        <w:t xml:space="preserve"> website. It’s important you include all team events on the </w:t>
      </w:r>
      <w:r>
        <w:rPr>
          <w:rFonts w:ascii="Calibri" w:hAnsi="Calibri" w:cs="Calibri"/>
          <w:sz w:val="28"/>
          <w:szCs w:val="28"/>
        </w:rPr>
        <w:t>NWMHA</w:t>
      </w:r>
      <w:r w:rsidRPr="00BF1ADA">
        <w:rPr>
          <w:rFonts w:ascii="Calibri" w:hAnsi="Calibri" w:cs="Calibri"/>
          <w:sz w:val="28"/>
          <w:szCs w:val="28"/>
        </w:rPr>
        <w:t xml:space="preserve"> team calendar, as the executive looks at this when scheduling things or making changes </w:t>
      </w:r>
      <w:r w:rsidRPr="00BF1ADA">
        <w:rPr>
          <w:rFonts w:ascii="Calibri" w:hAnsi="Calibri" w:cs="Calibri"/>
          <w:sz w:val="28"/>
          <w:szCs w:val="28"/>
        </w:rPr>
        <w:lastRenderedPageBreak/>
        <w:t>to ice times. The Manager should coordinate a couple of team meetings throughout the year. This can be done informally during practice or after an ice time. It can include topics such as fundraising, budgets, schedule, tournament etc. Communication is always heaviest at the beginning of the season and it's important to advise the parents of this as it can be overwhelming, it’s the responsibility of the team manager to ensure that you have contacts for all the players and information is communicated in a timely fashion. The method of communication that will be used throughout the season can be discussed at the first parents meeting. Examples. Email, Team Management app such as Team Snap, team Facebook page</w:t>
      </w:r>
      <w:r>
        <w:rPr>
          <w:rFonts w:ascii="Calibri" w:hAnsi="Calibri" w:cs="Calibri"/>
          <w:sz w:val="28"/>
          <w:szCs w:val="28"/>
        </w:rPr>
        <w:t>, etc.</w:t>
      </w:r>
    </w:p>
    <w:p w14:paraId="34CC8B68" w14:textId="4F59F69B" w:rsidR="00BF1ADA" w:rsidRDefault="00BF1ADA" w:rsidP="00BF1ADA">
      <w:pPr>
        <w:rPr>
          <w:rFonts w:ascii="Calibri" w:hAnsi="Calibri" w:cs="Calibri"/>
          <w:sz w:val="28"/>
          <w:szCs w:val="28"/>
        </w:rPr>
      </w:pPr>
      <w:r>
        <w:rPr>
          <w:rFonts w:ascii="Calibri" w:hAnsi="Calibri" w:cs="Calibri"/>
          <w:b/>
          <w:bCs/>
          <w:sz w:val="28"/>
          <w:szCs w:val="28"/>
          <w:u w:val="single"/>
        </w:rPr>
        <w:t>NWMHA</w:t>
      </w:r>
      <w:r w:rsidRPr="00BF1ADA">
        <w:rPr>
          <w:rFonts w:ascii="Calibri" w:hAnsi="Calibri" w:cs="Calibri"/>
          <w:b/>
          <w:bCs/>
          <w:sz w:val="28"/>
          <w:szCs w:val="28"/>
          <w:u w:val="single"/>
        </w:rPr>
        <w:t xml:space="preserve"> Policy Review</w:t>
      </w:r>
    </w:p>
    <w:p w14:paraId="01C4D622" w14:textId="77777777" w:rsidR="00BF1ADA" w:rsidRDefault="00BF1ADA" w:rsidP="00BF1ADA">
      <w:pPr>
        <w:rPr>
          <w:rFonts w:ascii="Calibri" w:hAnsi="Calibri" w:cs="Calibri"/>
          <w:sz w:val="28"/>
          <w:szCs w:val="28"/>
        </w:rPr>
      </w:pPr>
      <w:r w:rsidRPr="00BF1ADA">
        <w:rPr>
          <w:rFonts w:ascii="Calibri" w:hAnsi="Calibri" w:cs="Calibri"/>
          <w:sz w:val="28"/>
          <w:szCs w:val="28"/>
        </w:rPr>
        <w:t xml:space="preserve"> Encourage parents to review the current policies and procedures on the </w:t>
      </w:r>
      <w:r>
        <w:rPr>
          <w:rFonts w:ascii="Calibri" w:hAnsi="Calibri" w:cs="Calibri"/>
          <w:sz w:val="28"/>
          <w:szCs w:val="28"/>
        </w:rPr>
        <w:t>NWMHA</w:t>
      </w:r>
      <w:r w:rsidRPr="00BF1ADA">
        <w:rPr>
          <w:rFonts w:ascii="Calibri" w:hAnsi="Calibri" w:cs="Calibri"/>
          <w:sz w:val="28"/>
          <w:szCs w:val="28"/>
        </w:rPr>
        <w:t xml:space="preserve"> website. </w:t>
      </w:r>
    </w:p>
    <w:p w14:paraId="2167D325" w14:textId="56ABBB33" w:rsidR="00BF1ADA" w:rsidRDefault="00BF1ADA" w:rsidP="00BF1ADA">
      <w:pPr>
        <w:rPr>
          <w:rFonts w:ascii="Calibri" w:hAnsi="Calibri" w:cs="Calibri"/>
          <w:sz w:val="28"/>
          <w:szCs w:val="28"/>
        </w:rPr>
      </w:pPr>
      <w:r w:rsidRPr="00BF1ADA">
        <w:rPr>
          <w:rFonts w:ascii="Calibri" w:hAnsi="Calibri" w:cs="Calibri"/>
          <w:sz w:val="28"/>
          <w:szCs w:val="28"/>
        </w:rPr>
        <w:t xml:space="preserve">• </w:t>
      </w:r>
      <w:hyperlink r:id="rId9" w:history="1">
        <w:r w:rsidRPr="00BF1ADA">
          <w:rPr>
            <w:rStyle w:val="Hyperlink"/>
            <w:rFonts w:ascii="Calibri" w:hAnsi="Calibri" w:cs="Calibri"/>
            <w:sz w:val="28"/>
            <w:szCs w:val="28"/>
          </w:rPr>
          <w:t>NWMHA Policies.</w:t>
        </w:r>
      </w:hyperlink>
      <w:r w:rsidRPr="00BF1ADA">
        <w:rPr>
          <w:rFonts w:ascii="Calibri" w:hAnsi="Calibri" w:cs="Calibri"/>
          <w:sz w:val="28"/>
          <w:szCs w:val="28"/>
        </w:rPr>
        <w:t xml:space="preserve"> </w:t>
      </w:r>
    </w:p>
    <w:p w14:paraId="4A7374E1" w14:textId="0175D0EE" w:rsidR="00AE5509" w:rsidRDefault="00AE5509" w:rsidP="00AE5509">
      <w:pPr>
        <w:rPr>
          <w:rFonts w:ascii="Calibri" w:hAnsi="Calibri" w:cs="Calibri"/>
          <w:sz w:val="28"/>
          <w:szCs w:val="28"/>
        </w:rPr>
      </w:pPr>
      <w:r w:rsidRPr="00AE5509">
        <w:rPr>
          <w:rFonts w:ascii="Calibri" w:hAnsi="Calibri" w:cs="Calibri"/>
          <w:b/>
          <w:bCs/>
          <w:sz w:val="28"/>
          <w:szCs w:val="28"/>
          <w:u w:val="single"/>
        </w:rPr>
        <w:t>Safety</w:t>
      </w:r>
      <w:r w:rsidRPr="00AE5509">
        <w:rPr>
          <w:rFonts w:ascii="Calibri" w:hAnsi="Calibri" w:cs="Calibri"/>
          <w:sz w:val="28"/>
          <w:szCs w:val="28"/>
        </w:rPr>
        <w:t xml:space="preserve"> </w:t>
      </w:r>
    </w:p>
    <w:p w14:paraId="0839243C" w14:textId="6DAA4C1B" w:rsidR="00BF1ADA" w:rsidRDefault="00AE5509" w:rsidP="00AE5509">
      <w:pPr>
        <w:rPr>
          <w:rFonts w:ascii="Calibri" w:hAnsi="Calibri" w:cs="Calibri"/>
          <w:sz w:val="28"/>
          <w:szCs w:val="28"/>
        </w:rPr>
      </w:pPr>
      <w:r w:rsidRPr="00AE5509">
        <w:rPr>
          <w:rFonts w:ascii="Calibri" w:hAnsi="Calibri" w:cs="Calibri"/>
          <w:sz w:val="28"/>
          <w:szCs w:val="28"/>
        </w:rPr>
        <w:t xml:space="preserve">Obtain a complete set of player </w:t>
      </w:r>
      <w:hyperlink r:id="rId10" w:history="1">
        <w:r w:rsidRPr="00AE5509">
          <w:rPr>
            <w:rStyle w:val="Hyperlink"/>
            <w:rFonts w:ascii="Calibri" w:hAnsi="Calibri" w:cs="Calibri"/>
            <w:sz w:val="28"/>
            <w:szCs w:val="28"/>
          </w:rPr>
          <w:t>Medical Information Sheet</w:t>
        </w:r>
      </w:hyperlink>
      <w:r>
        <w:rPr>
          <w:rFonts w:ascii="Calibri" w:hAnsi="Calibri" w:cs="Calibri"/>
          <w:sz w:val="28"/>
          <w:szCs w:val="28"/>
        </w:rPr>
        <w:t xml:space="preserve"> one for each player. </w:t>
      </w:r>
      <w:r w:rsidRPr="00AE5509">
        <w:rPr>
          <w:rFonts w:ascii="Calibri" w:hAnsi="Calibri" w:cs="Calibri"/>
          <w:sz w:val="28"/>
          <w:szCs w:val="28"/>
        </w:rPr>
        <w:t xml:space="preserve">The player safety forms must always be with the team. The information on the form is to be kept confidential between the team manager and the head coach. It is mandatory, as indicated by Hockey Nova Scotia and </w:t>
      </w:r>
      <w:r>
        <w:rPr>
          <w:rFonts w:ascii="Calibri" w:hAnsi="Calibri" w:cs="Calibri"/>
          <w:sz w:val="28"/>
          <w:szCs w:val="28"/>
        </w:rPr>
        <w:t>NWMHA</w:t>
      </w:r>
      <w:r w:rsidRPr="00AE5509">
        <w:rPr>
          <w:rFonts w:ascii="Calibri" w:hAnsi="Calibri" w:cs="Calibri"/>
          <w:sz w:val="28"/>
          <w:szCs w:val="28"/>
        </w:rPr>
        <w:t xml:space="preserve"> Minor Hockey, that a first aid kit is always accessible to the team, for on and off ice team activities.</w:t>
      </w:r>
    </w:p>
    <w:p w14:paraId="508E36B7" w14:textId="77777777" w:rsidR="00AE5509" w:rsidRDefault="00AE5509" w:rsidP="00AE5509">
      <w:pPr>
        <w:rPr>
          <w:rFonts w:ascii="Calibri" w:hAnsi="Calibri" w:cs="Calibri"/>
          <w:sz w:val="28"/>
          <w:szCs w:val="28"/>
        </w:rPr>
      </w:pPr>
      <w:r w:rsidRPr="00AE5509">
        <w:rPr>
          <w:rFonts w:ascii="Calibri" w:hAnsi="Calibri" w:cs="Calibri"/>
          <w:b/>
          <w:bCs/>
          <w:sz w:val="28"/>
          <w:szCs w:val="28"/>
          <w:u w:val="single"/>
        </w:rPr>
        <w:t>Injury Reports</w:t>
      </w:r>
    </w:p>
    <w:p w14:paraId="0689B3E7" w14:textId="43DA9320" w:rsidR="00AE5509" w:rsidRDefault="00AE5509" w:rsidP="00AE5509">
      <w:pPr>
        <w:rPr>
          <w:rFonts w:ascii="Calibri" w:hAnsi="Calibri" w:cs="Calibri"/>
          <w:sz w:val="28"/>
          <w:szCs w:val="28"/>
        </w:rPr>
      </w:pPr>
      <w:r w:rsidRPr="00AE5509">
        <w:rPr>
          <w:rFonts w:ascii="Calibri" w:hAnsi="Calibri" w:cs="Calibri"/>
          <w:sz w:val="28"/>
          <w:szCs w:val="28"/>
        </w:rPr>
        <w:t xml:space="preserve"> In the event a player or coach is injured on the ice the </w:t>
      </w:r>
      <w:hyperlink r:id="rId11" w:history="1">
        <w:r w:rsidRPr="00AE5509">
          <w:rPr>
            <w:rStyle w:val="Hyperlink"/>
            <w:rFonts w:ascii="Calibri" w:hAnsi="Calibri" w:cs="Calibri"/>
            <w:sz w:val="28"/>
            <w:szCs w:val="28"/>
          </w:rPr>
          <w:t>Hockey Canada Injury Report Form</w:t>
        </w:r>
      </w:hyperlink>
      <w:r w:rsidRPr="00AE5509">
        <w:rPr>
          <w:rFonts w:ascii="Calibri" w:hAnsi="Calibri" w:cs="Calibri"/>
          <w:sz w:val="28"/>
          <w:szCs w:val="28"/>
        </w:rPr>
        <w:t xml:space="preserve"> should be completed as well as the </w:t>
      </w:r>
      <w:hyperlink r:id="rId12" w:history="1">
        <w:r w:rsidRPr="00AE5509">
          <w:rPr>
            <w:rStyle w:val="Hyperlink"/>
            <w:rFonts w:ascii="Calibri" w:hAnsi="Calibri" w:cs="Calibri"/>
            <w:sz w:val="28"/>
            <w:szCs w:val="28"/>
          </w:rPr>
          <w:t>Hockey Injury Log</w:t>
        </w:r>
      </w:hyperlink>
      <w:r w:rsidRPr="00AE5509">
        <w:rPr>
          <w:rFonts w:ascii="Calibri" w:hAnsi="Calibri" w:cs="Calibri"/>
          <w:sz w:val="28"/>
          <w:szCs w:val="28"/>
        </w:rPr>
        <w:t>. Email copies to the VP and Risk</w:t>
      </w:r>
      <w:r>
        <w:rPr>
          <w:rFonts w:ascii="Calibri" w:hAnsi="Calibri" w:cs="Calibri"/>
          <w:sz w:val="28"/>
          <w:szCs w:val="28"/>
        </w:rPr>
        <w:t xml:space="preserve"> manager</w:t>
      </w:r>
      <w:r w:rsidRPr="00AE5509">
        <w:rPr>
          <w:rFonts w:ascii="Calibri" w:hAnsi="Calibri" w:cs="Calibri"/>
          <w:sz w:val="28"/>
          <w:szCs w:val="28"/>
        </w:rPr>
        <w:t xml:space="preserve"> at </w:t>
      </w:r>
      <w:hyperlink r:id="rId13" w:history="1">
        <w:r w:rsidRPr="00A93DB3">
          <w:rPr>
            <w:rStyle w:val="Hyperlink"/>
            <w:rFonts w:ascii="Calibri" w:hAnsi="Calibri" w:cs="Calibri"/>
            <w:sz w:val="28"/>
            <w:szCs w:val="28"/>
          </w:rPr>
          <w:t>dom_therrien@hotmail.com</w:t>
        </w:r>
      </w:hyperlink>
      <w:r>
        <w:rPr>
          <w:rFonts w:ascii="Calibri" w:hAnsi="Calibri" w:cs="Calibri"/>
          <w:sz w:val="28"/>
          <w:szCs w:val="28"/>
        </w:rPr>
        <w:t xml:space="preserve"> and </w:t>
      </w:r>
      <w:hyperlink r:id="rId14" w:history="1">
        <w:r w:rsidRPr="00A93DB3">
          <w:rPr>
            <w:rStyle w:val="Hyperlink"/>
            <w:rFonts w:ascii="Calibri" w:hAnsi="Calibri" w:cs="Calibri"/>
            <w:sz w:val="28"/>
            <w:szCs w:val="28"/>
          </w:rPr>
          <w:t>mark.petrie@forces.gc.ca</w:t>
        </w:r>
      </w:hyperlink>
      <w:r>
        <w:rPr>
          <w:rFonts w:ascii="Calibri" w:hAnsi="Calibri" w:cs="Calibri"/>
          <w:sz w:val="28"/>
          <w:szCs w:val="28"/>
        </w:rPr>
        <w:t>.</w:t>
      </w:r>
      <w:r w:rsidRPr="00AE5509">
        <w:rPr>
          <w:rFonts w:ascii="Calibri" w:hAnsi="Calibri" w:cs="Calibri"/>
          <w:sz w:val="28"/>
          <w:szCs w:val="28"/>
        </w:rPr>
        <w:t xml:space="preserve"> A binder housing the medical information sheets, player contact information and blank injury forms are encouraged. This Binder should always be with the team. For players with serious injuries (that received medical attention), or concussions, all return to play protocols must be followed. The </w:t>
      </w:r>
      <w:hyperlink r:id="rId15" w:history="1">
        <w:r w:rsidRPr="008D6176">
          <w:rPr>
            <w:rStyle w:val="Hyperlink"/>
            <w:rFonts w:ascii="Calibri" w:hAnsi="Calibri" w:cs="Calibri"/>
            <w:sz w:val="28"/>
            <w:szCs w:val="28"/>
          </w:rPr>
          <w:t>Hockey Canada Return to Play form</w:t>
        </w:r>
      </w:hyperlink>
      <w:r w:rsidRPr="00AE5509">
        <w:rPr>
          <w:rFonts w:ascii="Calibri" w:hAnsi="Calibri" w:cs="Calibri"/>
          <w:sz w:val="28"/>
          <w:szCs w:val="28"/>
        </w:rPr>
        <w:t xml:space="preserve"> must be signed by a physician prior to the player returning.</w:t>
      </w:r>
    </w:p>
    <w:p w14:paraId="5F38B946" w14:textId="77777777" w:rsidR="008D6176" w:rsidRDefault="008D6176" w:rsidP="00AE5509">
      <w:pPr>
        <w:rPr>
          <w:rFonts w:ascii="Calibri" w:hAnsi="Calibri" w:cs="Calibri"/>
          <w:sz w:val="28"/>
          <w:szCs w:val="28"/>
        </w:rPr>
      </w:pPr>
    </w:p>
    <w:p w14:paraId="0B8C00BA" w14:textId="77777777" w:rsidR="008D6176" w:rsidRDefault="008D6176" w:rsidP="00AE5509">
      <w:pPr>
        <w:rPr>
          <w:rFonts w:ascii="Calibri" w:hAnsi="Calibri" w:cs="Calibri"/>
          <w:b/>
          <w:bCs/>
          <w:sz w:val="28"/>
          <w:szCs w:val="28"/>
          <w:u w:val="single"/>
        </w:rPr>
      </w:pPr>
      <w:r w:rsidRPr="008D6176">
        <w:rPr>
          <w:rFonts w:ascii="Calibri" w:hAnsi="Calibri" w:cs="Calibri"/>
          <w:b/>
          <w:bCs/>
          <w:sz w:val="28"/>
          <w:szCs w:val="28"/>
          <w:u w:val="single"/>
        </w:rPr>
        <w:lastRenderedPageBreak/>
        <w:t>Bench Staff</w:t>
      </w:r>
    </w:p>
    <w:p w14:paraId="3E4C9AAB" w14:textId="61D0326E" w:rsidR="008D6176" w:rsidRDefault="008D6176" w:rsidP="00AE5509">
      <w:pPr>
        <w:rPr>
          <w:rFonts w:ascii="Calibri" w:hAnsi="Calibri" w:cs="Calibri"/>
          <w:sz w:val="28"/>
          <w:szCs w:val="28"/>
        </w:rPr>
      </w:pPr>
      <w:r w:rsidRPr="008D6176">
        <w:rPr>
          <w:rFonts w:ascii="Calibri" w:hAnsi="Calibri" w:cs="Calibri"/>
          <w:sz w:val="28"/>
          <w:szCs w:val="28"/>
        </w:rPr>
        <w:t xml:space="preserve">Ensure </w:t>
      </w:r>
      <w:r>
        <w:rPr>
          <w:rFonts w:ascii="Calibri" w:hAnsi="Calibri" w:cs="Calibri"/>
          <w:sz w:val="28"/>
          <w:szCs w:val="28"/>
        </w:rPr>
        <w:t>an e-mail is sent to</w:t>
      </w:r>
      <w:r w:rsidRPr="008D6176">
        <w:rPr>
          <w:rFonts w:ascii="Calibri" w:hAnsi="Calibri" w:cs="Calibri"/>
          <w:sz w:val="28"/>
          <w:szCs w:val="28"/>
        </w:rPr>
        <w:t xml:space="preserve"> </w:t>
      </w:r>
      <w:hyperlink r:id="rId16" w:history="1">
        <w:r w:rsidRPr="008D6176">
          <w:rPr>
            <w:rStyle w:val="Hyperlink"/>
            <w:rFonts w:ascii="Calibri" w:hAnsi="Calibri" w:cs="Calibri"/>
            <w:sz w:val="28"/>
            <w:szCs w:val="28"/>
          </w:rPr>
          <w:t>NWMHA Registrar</w:t>
        </w:r>
      </w:hyperlink>
      <w:r>
        <w:rPr>
          <w:rFonts w:ascii="Calibri" w:hAnsi="Calibri" w:cs="Calibri"/>
          <w:sz w:val="28"/>
          <w:szCs w:val="28"/>
        </w:rPr>
        <w:t>,</w:t>
      </w:r>
      <w:r w:rsidRPr="008D6176">
        <w:rPr>
          <w:rFonts w:ascii="Calibri" w:hAnsi="Calibri" w:cs="Calibri"/>
          <w:sz w:val="28"/>
          <w:szCs w:val="28"/>
        </w:rPr>
        <w:t xml:space="preserve"> this should be completed ASAP once the team is formed, and coaches have been assigned. Once this has been sent to </w:t>
      </w:r>
      <w:r>
        <w:rPr>
          <w:rFonts w:ascii="Calibri" w:hAnsi="Calibri" w:cs="Calibri"/>
          <w:sz w:val="28"/>
          <w:szCs w:val="28"/>
        </w:rPr>
        <w:t>NWMHA</w:t>
      </w:r>
      <w:r w:rsidRPr="008D6176">
        <w:rPr>
          <w:rFonts w:ascii="Calibri" w:hAnsi="Calibri" w:cs="Calibri"/>
          <w:sz w:val="28"/>
          <w:szCs w:val="28"/>
        </w:rPr>
        <w:t xml:space="preserve"> your bench staff will be registered in the Hockey Canada Registry. Once the bench staff is registered in the Hockey Canada Registry you will be able to see what courses, safety checks each member is responsible for. Ensure these are completed in a timely fashion. All outstanding coaching courses must be scheduled by December 1st, or the coach will not be permitted to be on the bench until the course is completed. All bench staff need to have a valid back check in the</w:t>
      </w:r>
      <w:r>
        <w:rPr>
          <w:rFonts w:ascii="Calibri" w:hAnsi="Calibri" w:cs="Calibri"/>
          <w:sz w:val="28"/>
          <w:szCs w:val="28"/>
        </w:rPr>
        <w:t>ir</w:t>
      </w:r>
      <w:r w:rsidRPr="008D6176">
        <w:rPr>
          <w:rFonts w:ascii="Calibri" w:hAnsi="Calibri" w:cs="Calibri"/>
          <w:sz w:val="28"/>
          <w:szCs w:val="28"/>
        </w:rPr>
        <w:t xml:space="preserve"> HRC (Hockey Canada Registry) Profile. If this not completed by December 1st it will result in a suspension of the bench staff member.</w:t>
      </w:r>
    </w:p>
    <w:p w14:paraId="17E43ED9" w14:textId="7C4DE4F1" w:rsidR="008D6176" w:rsidRDefault="008D6176" w:rsidP="00AE5509">
      <w:pPr>
        <w:rPr>
          <w:rFonts w:ascii="Calibri" w:hAnsi="Calibri" w:cs="Calibri"/>
          <w:sz w:val="28"/>
          <w:szCs w:val="28"/>
        </w:rPr>
      </w:pPr>
      <w:r w:rsidRPr="008D6176">
        <w:rPr>
          <w:rFonts w:ascii="Calibri" w:hAnsi="Calibri" w:cs="Calibri"/>
          <w:sz w:val="28"/>
          <w:szCs w:val="28"/>
        </w:rPr>
        <w:t>Questions regarding back checks can be sent to the Risk Manage</w:t>
      </w:r>
      <w:r>
        <w:rPr>
          <w:rFonts w:ascii="Calibri" w:hAnsi="Calibri" w:cs="Calibri"/>
          <w:sz w:val="28"/>
          <w:szCs w:val="28"/>
        </w:rPr>
        <w:t>r</w:t>
      </w:r>
      <w:r w:rsidRPr="008D6176">
        <w:rPr>
          <w:rFonts w:ascii="Calibri" w:hAnsi="Calibri" w:cs="Calibri"/>
          <w:sz w:val="28"/>
          <w:szCs w:val="28"/>
        </w:rPr>
        <w:t xml:space="preserve"> at </w:t>
      </w:r>
      <w:hyperlink r:id="rId17" w:history="1">
        <w:r w:rsidRPr="00A93DB3">
          <w:rPr>
            <w:rStyle w:val="Hyperlink"/>
            <w:rFonts w:ascii="Calibri" w:hAnsi="Calibri" w:cs="Calibri"/>
            <w:sz w:val="28"/>
            <w:szCs w:val="28"/>
          </w:rPr>
          <w:t>mark.petrie@forces.gc.ca</w:t>
        </w:r>
      </w:hyperlink>
      <w:r>
        <w:rPr>
          <w:rFonts w:ascii="Calibri" w:hAnsi="Calibri" w:cs="Calibri"/>
          <w:sz w:val="28"/>
          <w:szCs w:val="28"/>
        </w:rPr>
        <w:t xml:space="preserve"> </w:t>
      </w:r>
    </w:p>
    <w:p w14:paraId="3873F612" w14:textId="77777777" w:rsidR="008D6176" w:rsidRDefault="008D6176" w:rsidP="00AE5509">
      <w:pPr>
        <w:rPr>
          <w:rFonts w:ascii="Calibri" w:hAnsi="Calibri" w:cs="Calibri"/>
          <w:sz w:val="28"/>
          <w:szCs w:val="28"/>
        </w:rPr>
      </w:pPr>
    </w:p>
    <w:p w14:paraId="2B0116B9" w14:textId="77777777" w:rsidR="008D6176" w:rsidRDefault="008D6176" w:rsidP="00AE5509">
      <w:pPr>
        <w:rPr>
          <w:rFonts w:ascii="Calibri" w:hAnsi="Calibri" w:cs="Calibri"/>
          <w:sz w:val="28"/>
          <w:szCs w:val="28"/>
        </w:rPr>
      </w:pPr>
      <w:r w:rsidRPr="008D6176">
        <w:rPr>
          <w:rFonts w:ascii="Calibri" w:hAnsi="Calibri" w:cs="Calibri"/>
          <w:b/>
          <w:bCs/>
          <w:sz w:val="28"/>
          <w:szCs w:val="28"/>
          <w:u w:val="single"/>
        </w:rPr>
        <w:t>Game Day</w:t>
      </w:r>
      <w:r w:rsidRPr="008D6176">
        <w:rPr>
          <w:rFonts w:ascii="Calibri" w:hAnsi="Calibri" w:cs="Calibri"/>
          <w:sz w:val="28"/>
          <w:szCs w:val="28"/>
        </w:rPr>
        <w:t xml:space="preserve"> </w:t>
      </w:r>
    </w:p>
    <w:p w14:paraId="69769653" w14:textId="77777777" w:rsidR="00074856" w:rsidRDefault="008D6176" w:rsidP="00AE5509">
      <w:pPr>
        <w:rPr>
          <w:rFonts w:ascii="Calibri" w:hAnsi="Calibri" w:cs="Calibri"/>
          <w:sz w:val="28"/>
          <w:szCs w:val="28"/>
        </w:rPr>
      </w:pPr>
      <w:r w:rsidRPr="008D6176">
        <w:rPr>
          <w:rFonts w:ascii="Calibri" w:hAnsi="Calibri" w:cs="Calibri"/>
          <w:sz w:val="28"/>
          <w:szCs w:val="28"/>
        </w:rPr>
        <w:t xml:space="preserve">Competitive teams at </w:t>
      </w:r>
      <w:r>
        <w:rPr>
          <w:rFonts w:ascii="Calibri" w:hAnsi="Calibri" w:cs="Calibri"/>
          <w:sz w:val="28"/>
          <w:szCs w:val="28"/>
        </w:rPr>
        <w:t>NWMHA</w:t>
      </w:r>
      <w:r w:rsidRPr="008D6176">
        <w:rPr>
          <w:rFonts w:ascii="Calibri" w:hAnsi="Calibri" w:cs="Calibri"/>
          <w:sz w:val="28"/>
          <w:szCs w:val="28"/>
        </w:rPr>
        <w:t xml:space="preserve"> are part of the </w:t>
      </w:r>
      <w:hyperlink r:id="rId18" w:history="1">
        <w:r w:rsidRPr="008D6176">
          <w:rPr>
            <w:rStyle w:val="Hyperlink"/>
            <w:rFonts w:ascii="Calibri" w:hAnsi="Calibri" w:cs="Calibri"/>
            <w:sz w:val="28"/>
            <w:szCs w:val="28"/>
          </w:rPr>
          <w:t>North Conference Minor Hockey League</w:t>
        </w:r>
      </w:hyperlink>
      <w:r>
        <w:rPr>
          <w:rFonts w:ascii="Calibri" w:hAnsi="Calibri" w:cs="Calibri"/>
          <w:sz w:val="28"/>
          <w:szCs w:val="28"/>
        </w:rPr>
        <w:t xml:space="preserve"> (NC</w:t>
      </w:r>
      <w:r w:rsidR="00074856">
        <w:rPr>
          <w:rFonts w:ascii="Calibri" w:hAnsi="Calibri" w:cs="Calibri"/>
          <w:sz w:val="28"/>
          <w:szCs w:val="28"/>
        </w:rPr>
        <w:t>M</w:t>
      </w:r>
      <w:r>
        <w:rPr>
          <w:rFonts w:ascii="Calibri" w:hAnsi="Calibri" w:cs="Calibri"/>
          <w:sz w:val="28"/>
          <w:szCs w:val="28"/>
        </w:rPr>
        <w:t>HL)</w:t>
      </w:r>
      <w:r w:rsidRPr="008D6176">
        <w:rPr>
          <w:rFonts w:ascii="Calibri" w:hAnsi="Calibri" w:cs="Calibri"/>
          <w:sz w:val="28"/>
          <w:szCs w:val="28"/>
        </w:rPr>
        <w:t xml:space="preserve"> and is the sanctioned league within Hockey Nova Scotia.</w:t>
      </w:r>
      <w:r w:rsidR="00074856">
        <w:rPr>
          <w:rFonts w:ascii="Calibri" w:hAnsi="Calibri" w:cs="Calibri"/>
          <w:sz w:val="28"/>
          <w:szCs w:val="28"/>
        </w:rPr>
        <w:t xml:space="preserve"> </w:t>
      </w:r>
      <w:r w:rsidRPr="008D6176">
        <w:rPr>
          <w:rFonts w:ascii="Calibri" w:hAnsi="Calibri" w:cs="Calibri"/>
          <w:sz w:val="28"/>
          <w:szCs w:val="28"/>
        </w:rPr>
        <w:t xml:space="preserve">The manager or coach is responsible to ensure the game sheet is uploaded via Gray Jay, confirming the team roster and bench staff for the game. Continue to check </w:t>
      </w:r>
      <w:r w:rsidR="00074856">
        <w:rPr>
          <w:rFonts w:ascii="Calibri" w:hAnsi="Calibri" w:cs="Calibri"/>
          <w:sz w:val="28"/>
          <w:szCs w:val="28"/>
        </w:rPr>
        <w:t>your Grayjay</w:t>
      </w:r>
      <w:r w:rsidRPr="008D6176">
        <w:rPr>
          <w:rFonts w:ascii="Calibri" w:hAnsi="Calibri" w:cs="Calibri"/>
          <w:sz w:val="28"/>
          <w:szCs w:val="28"/>
        </w:rPr>
        <w:t xml:space="preserve"> website throughout the season for potential changes to the schedule. </w:t>
      </w:r>
    </w:p>
    <w:p w14:paraId="7C4B27D3" w14:textId="77777777" w:rsidR="00074856" w:rsidRDefault="008D6176" w:rsidP="00AE5509">
      <w:pPr>
        <w:rPr>
          <w:rFonts w:ascii="Calibri" w:hAnsi="Calibri" w:cs="Calibri"/>
          <w:sz w:val="28"/>
          <w:szCs w:val="28"/>
        </w:rPr>
      </w:pPr>
      <w:r w:rsidRPr="00074856">
        <w:rPr>
          <w:rFonts w:ascii="Calibri" w:hAnsi="Calibri" w:cs="Calibri"/>
          <w:b/>
          <w:bCs/>
          <w:sz w:val="28"/>
          <w:szCs w:val="28"/>
        </w:rPr>
        <w:t>GAME SIGN OFF INSTRUCTIONS:</w:t>
      </w:r>
      <w:r w:rsidRPr="008D6176">
        <w:rPr>
          <w:rFonts w:ascii="Calibri" w:hAnsi="Calibri" w:cs="Calibri"/>
          <w:sz w:val="28"/>
          <w:szCs w:val="28"/>
        </w:rPr>
        <w:t xml:space="preserve"> </w:t>
      </w:r>
    </w:p>
    <w:p w14:paraId="71A75C60" w14:textId="77777777" w:rsidR="00074856" w:rsidRDefault="008D6176" w:rsidP="00AE5509">
      <w:pPr>
        <w:rPr>
          <w:rFonts w:ascii="Calibri" w:hAnsi="Calibri" w:cs="Calibri"/>
          <w:sz w:val="28"/>
          <w:szCs w:val="28"/>
        </w:rPr>
      </w:pPr>
      <w:r w:rsidRPr="008D6176">
        <w:rPr>
          <w:rFonts w:ascii="Calibri" w:hAnsi="Calibri" w:cs="Calibri"/>
          <w:sz w:val="28"/>
          <w:szCs w:val="28"/>
        </w:rPr>
        <w:t>You need to “sign off” inside of Gr</w:t>
      </w:r>
      <w:r w:rsidR="00074856">
        <w:rPr>
          <w:rFonts w:ascii="Calibri" w:hAnsi="Calibri" w:cs="Calibri"/>
          <w:sz w:val="28"/>
          <w:szCs w:val="28"/>
        </w:rPr>
        <w:t>a</w:t>
      </w:r>
      <w:r w:rsidRPr="008D6176">
        <w:rPr>
          <w:rFonts w:ascii="Calibri" w:hAnsi="Calibri" w:cs="Calibri"/>
          <w:sz w:val="28"/>
          <w:szCs w:val="28"/>
        </w:rPr>
        <w:t xml:space="preserve">yJay, before every game: </w:t>
      </w:r>
    </w:p>
    <w:p w14:paraId="399DF3A0" w14:textId="17311051" w:rsidR="00074856" w:rsidRDefault="008D6176" w:rsidP="00074856">
      <w:pPr>
        <w:pStyle w:val="ListParagraph"/>
        <w:numPr>
          <w:ilvl w:val="0"/>
          <w:numId w:val="5"/>
        </w:numPr>
        <w:rPr>
          <w:rFonts w:ascii="Calibri" w:hAnsi="Calibri" w:cs="Calibri"/>
          <w:sz w:val="28"/>
          <w:szCs w:val="28"/>
        </w:rPr>
      </w:pPr>
      <w:r w:rsidRPr="00074856">
        <w:rPr>
          <w:rFonts w:ascii="Calibri" w:hAnsi="Calibri" w:cs="Calibri"/>
          <w:sz w:val="28"/>
          <w:szCs w:val="28"/>
        </w:rPr>
        <w:t xml:space="preserve">Login to </w:t>
      </w:r>
      <w:hyperlink r:id="rId19" w:history="1">
        <w:r w:rsidRPr="00074856">
          <w:rPr>
            <w:rStyle w:val="Hyperlink"/>
            <w:rFonts w:ascii="Calibri" w:hAnsi="Calibri" w:cs="Calibri"/>
            <w:sz w:val="28"/>
            <w:szCs w:val="28"/>
          </w:rPr>
          <w:t>GrayJay League</w:t>
        </w:r>
      </w:hyperlink>
      <w:r w:rsidRPr="00074856">
        <w:rPr>
          <w:rFonts w:ascii="Calibri" w:hAnsi="Calibri" w:cs="Calibri"/>
          <w:sz w:val="28"/>
          <w:szCs w:val="28"/>
        </w:rPr>
        <w:t xml:space="preserve"> </w:t>
      </w:r>
    </w:p>
    <w:p w14:paraId="036B2548" w14:textId="77777777" w:rsidR="00074856" w:rsidRDefault="008D6176" w:rsidP="00074856">
      <w:pPr>
        <w:pStyle w:val="ListParagraph"/>
        <w:numPr>
          <w:ilvl w:val="0"/>
          <w:numId w:val="5"/>
        </w:numPr>
        <w:rPr>
          <w:rFonts w:ascii="Calibri" w:hAnsi="Calibri" w:cs="Calibri"/>
          <w:sz w:val="28"/>
          <w:szCs w:val="28"/>
        </w:rPr>
      </w:pPr>
      <w:r w:rsidRPr="00074856">
        <w:rPr>
          <w:rFonts w:ascii="Calibri" w:hAnsi="Calibri" w:cs="Calibri"/>
          <w:sz w:val="28"/>
          <w:szCs w:val="28"/>
        </w:rPr>
        <w:t xml:space="preserve">Select Games on left-hand drop-down menu </w:t>
      </w:r>
    </w:p>
    <w:p w14:paraId="527BDC3B" w14:textId="77777777" w:rsidR="00074856" w:rsidRDefault="008D6176" w:rsidP="00074856">
      <w:pPr>
        <w:pStyle w:val="ListParagraph"/>
        <w:numPr>
          <w:ilvl w:val="0"/>
          <w:numId w:val="5"/>
        </w:numPr>
        <w:rPr>
          <w:rFonts w:ascii="Calibri" w:hAnsi="Calibri" w:cs="Calibri"/>
          <w:sz w:val="28"/>
          <w:szCs w:val="28"/>
        </w:rPr>
      </w:pPr>
      <w:r w:rsidRPr="00074856">
        <w:rPr>
          <w:rFonts w:ascii="Calibri" w:hAnsi="Calibri" w:cs="Calibri"/>
          <w:sz w:val="28"/>
          <w:szCs w:val="28"/>
        </w:rPr>
        <w:t xml:space="preserve">Click Away or Home Sign Off </w:t>
      </w:r>
    </w:p>
    <w:p w14:paraId="05123F46" w14:textId="77777777" w:rsidR="00074856" w:rsidRDefault="008D6176" w:rsidP="00074856">
      <w:pPr>
        <w:pStyle w:val="ListParagraph"/>
        <w:numPr>
          <w:ilvl w:val="0"/>
          <w:numId w:val="5"/>
        </w:numPr>
        <w:rPr>
          <w:rFonts w:ascii="Calibri" w:hAnsi="Calibri" w:cs="Calibri"/>
          <w:sz w:val="28"/>
          <w:szCs w:val="28"/>
        </w:rPr>
      </w:pPr>
      <w:r w:rsidRPr="00074856">
        <w:rPr>
          <w:rFonts w:ascii="Calibri" w:hAnsi="Calibri" w:cs="Calibri"/>
          <w:sz w:val="28"/>
          <w:szCs w:val="28"/>
        </w:rPr>
        <w:t xml:space="preserve">Update your Roster and Bench staff with game participants </w:t>
      </w:r>
    </w:p>
    <w:p w14:paraId="7257C540" w14:textId="77777777" w:rsidR="00074856" w:rsidRDefault="008D6176" w:rsidP="00074856">
      <w:pPr>
        <w:pStyle w:val="ListParagraph"/>
        <w:numPr>
          <w:ilvl w:val="0"/>
          <w:numId w:val="5"/>
        </w:numPr>
        <w:rPr>
          <w:rFonts w:ascii="Calibri" w:hAnsi="Calibri" w:cs="Calibri"/>
          <w:sz w:val="28"/>
          <w:szCs w:val="28"/>
        </w:rPr>
      </w:pPr>
      <w:r w:rsidRPr="00074856">
        <w:rPr>
          <w:rFonts w:ascii="Calibri" w:hAnsi="Calibri" w:cs="Calibri"/>
          <w:sz w:val="28"/>
          <w:szCs w:val="28"/>
        </w:rPr>
        <w:t xml:space="preserve">Sign electronically and Submit </w:t>
      </w:r>
    </w:p>
    <w:p w14:paraId="6C65C2DE" w14:textId="4137A21C" w:rsidR="00074856" w:rsidRPr="00074856" w:rsidRDefault="008D6176" w:rsidP="00074856">
      <w:pPr>
        <w:pStyle w:val="ListParagraph"/>
        <w:numPr>
          <w:ilvl w:val="0"/>
          <w:numId w:val="6"/>
        </w:numPr>
        <w:rPr>
          <w:rFonts w:ascii="Calibri" w:hAnsi="Calibri" w:cs="Calibri"/>
          <w:sz w:val="28"/>
          <w:szCs w:val="28"/>
        </w:rPr>
      </w:pPr>
      <w:r w:rsidRPr="00074856">
        <w:rPr>
          <w:rFonts w:ascii="Calibri" w:hAnsi="Calibri" w:cs="Calibri"/>
          <w:b/>
          <w:bCs/>
          <w:sz w:val="28"/>
          <w:szCs w:val="28"/>
        </w:rPr>
        <w:t>Affiliate Players</w:t>
      </w:r>
      <w:r w:rsidRPr="00074856">
        <w:rPr>
          <w:rFonts w:ascii="Calibri" w:hAnsi="Calibri" w:cs="Calibri"/>
          <w:sz w:val="28"/>
          <w:szCs w:val="28"/>
        </w:rPr>
        <w:t xml:space="preserve"> are a discussion between the coaches of both teams. If an AP will be playing a game or attending a practice with the team you manage, please ensure you have a copy of the players Hockey </w:t>
      </w:r>
      <w:r w:rsidRPr="00074856">
        <w:rPr>
          <w:rFonts w:ascii="Calibri" w:hAnsi="Calibri" w:cs="Calibri"/>
          <w:sz w:val="28"/>
          <w:szCs w:val="28"/>
        </w:rPr>
        <w:lastRenderedPageBreak/>
        <w:t>Canada Medical Information Sheet. For a game, if the player wears the same jersey number as a player on your team you can offer them your extra team jersey or modify their own jersey number with tape! Add this player to your team roster on Gray Jay for games</w:t>
      </w:r>
      <w:r w:rsidR="00074856">
        <w:rPr>
          <w:rFonts w:ascii="Calibri" w:hAnsi="Calibri" w:cs="Calibri"/>
          <w:sz w:val="28"/>
          <w:szCs w:val="28"/>
        </w:rPr>
        <w:t xml:space="preserve"> and sure you click AP</w:t>
      </w:r>
      <w:r w:rsidRPr="00074856">
        <w:rPr>
          <w:rFonts w:ascii="Calibri" w:hAnsi="Calibri" w:cs="Calibri"/>
          <w:sz w:val="28"/>
          <w:szCs w:val="28"/>
        </w:rPr>
        <w:t xml:space="preserve">. Connect with the VP for confirmation on frequency of usage of an affiliated player. </w:t>
      </w:r>
    </w:p>
    <w:p w14:paraId="16D5FA1F" w14:textId="77777777" w:rsidR="00074856" w:rsidRDefault="008D6176" w:rsidP="00074856">
      <w:pPr>
        <w:pStyle w:val="ListParagraph"/>
        <w:numPr>
          <w:ilvl w:val="0"/>
          <w:numId w:val="6"/>
        </w:numPr>
        <w:rPr>
          <w:rFonts w:ascii="Calibri" w:hAnsi="Calibri" w:cs="Calibri"/>
          <w:sz w:val="28"/>
          <w:szCs w:val="28"/>
        </w:rPr>
      </w:pPr>
      <w:r w:rsidRPr="00074856">
        <w:rPr>
          <w:rFonts w:ascii="Calibri" w:hAnsi="Calibri" w:cs="Calibri"/>
          <w:b/>
          <w:bCs/>
          <w:sz w:val="28"/>
          <w:szCs w:val="28"/>
        </w:rPr>
        <w:t>Timekeepers / Referee’s</w:t>
      </w:r>
      <w:r w:rsidRPr="00074856">
        <w:rPr>
          <w:rFonts w:ascii="Calibri" w:hAnsi="Calibri" w:cs="Calibri"/>
          <w:sz w:val="28"/>
          <w:szCs w:val="28"/>
        </w:rPr>
        <w:t xml:space="preserve"> The association will organize Referee’s and Timekeepers for all regular league games.</w:t>
      </w:r>
    </w:p>
    <w:p w14:paraId="30BBA84E" w14:textId="77777777" w:rsidR="00074856" w:rsidRDefault="008D6176" w:rsidP="00074856">
      <w:pPr>
        <w:pStyle w:val="ListParagraph"/>
        <w:numPr>
          <w:ilvl w:val="0"/>
          <w:numId w:val="6"/>
        </w:numPr>
        <w:rPr>
          <w:rFonts w:ascii="Calibri" w:hAnsi="Calibri" w:cs="Calibri"/>
          <w:sz w:val="28"/>
          <w:szCs w:val="28"/>
        </w:rPr>
      </w:pPr>
      <w:r w:rsidRPr="00074856">
        <w:rPr>
          <w:rFonts w:ascii="Calibri" w:hAnsi="Calibri" w:cs="Calibri"/>
          <w:b/>
          <w:bCs/>
          <w:sz w:val="28"/>
          <w:szCs w:val="28"/>
        </w:rPr>
        <w:t>Dressing Room</w:t>
      </w:r>
      <w:r w:rsidRPr="00074856">
        <w:rPr>
          <w:rFonts w:ascii="Calibri" w:hAnsi="Calibri" w:cs="Calibri"/>
          <w:sz w:val="28"/>
          <w:szCs w:val="28"/>
        </w:rPr>
        <w:t xml:space="preserve"> in partnership with the team coaches, the manager will help ensure that the parents and players are aware of the expectation of behavior and language in the dressing room. The two deep policy is to be followed. </w:t>
      </w:r>
    </w:p>
    <w:p w14:paraId="475AF00F" w14:textId="77777777" w:rsidR="00074856" w:rsidRDefault="008D6176" w:rsidP="00074856">
      <w:pPr>
        <w:pStyle w:val="ListParagraph"/>
        <w:numPr>
          <w:ilvl w:val="0"/>
          <w:numId w:val="6"/>
        </w:numPr>
        <w:rPr>
          <w:rFonts w:ascii="Calibri" w:hAnsi="Calibri" w:cs="Calibri"/>
          <w:sz w:val="28"/>
          <w:szCs w:val="28"/>
        </w:rPr>
      </w:pPr>
      <w:r w:rsidRPr="00074856">
        <w:rPr>
          <w:rFonts w:ascii="Calibri" w:hAnsi="Calibri" w:cs="Calibri"/>
          <w:b/>
          <w:bCs/>
          <w:sz w:val="28"/>
          <w:szCs w:val="28"/>
        </w:rPr>
        <w:t>Dressing Room Music</w:t>
      </w:r>
      <w:r w:rsidRPr="00074856">
        <w:rPr>
          <w:rFonts w:ascii="Calibri" w:hAnsi="Calibri" w:cs="Calibri"/>
          <w:sz w:val="28"/>
          <w:szCs w:val="28"/>
        </w:rPr>
        <w:t xml:space="preserve"> Effort should be made to ensure music played in the dressing room is non-offensive. Music that is racist, homophobic, sexist or culturally insensitive should NOT be played in dressing rooms.</w:t>
      </w:r>
    </w:p>
    <w:p w14:paraId="372AE8CF" w14:textId="69BF0758" w:rsidR="008D6176" w:rsidRPr="007F64A3" w:rsidRDefault="008D6176" w:rsidP="00074856">
      <w:pPr>
        <w:pStyle w:val="ListParagraph"/>
        <w:numPr>
          <w:ilvl w:val="0"/>
          <w:numId w:val="6"/>
        </w:numPr>
        <w:rPr>
          <w:rFonts w:ascii="Calibri" w:hAnsi="Calibri" w:cs="Calibri"/>
          <w:sz w:val="28"/>
          <w:szCs w:val="28"/>
        </w:rPr>
      </w:pPr>
      <w:r w:rsidRPr="00074856">
        <w:rPr>
          <w:rFonts w:ascii="Calibri" w:hAnsi="Calibri" w:cs="Calibri"/>
          <w:b/>
          <w:bCs/>
          <w:sz w:val="28"/>
          <w:szCs w:val="28"/>
        </w:rPr>
        <w:t>Weather</w:t>
      </w:r>
      <w:r w:rsidRPr="00074856">
        <w:rPr>
          <w:rFonts w:ascii="Calibri" w:hAnsi="Calibri" w:cs="Calibri"/>
          <w:sz w:val="28"/>
          <w:szCs w:val="28"/>
        </w:rPr>
        <w:t xml:space="preserve"> If a game needs to be rescheduled due to weather or a conflict with a tournament etc. Notify the </w:t>
      </w:r>
      <w:r w:rsidR="00074856">
        <w:rPr>
          <w:rFonts w:ascii="Calibri" w:hAnsi="Calibri" w:cs="Calibri"/>
          <w:sz w:val="28"/>
          <w:szCs w:val="28"/>
        </w:rPr>
        <w:t>NWMHA</w:t>
      </w:r>
      <w:r w:rsidRPr="00074856">
        <w:rPr>
          <w:rFonts w:ascii="Calibri" w:hAnsi="Calibri" w:cs="Calibri"/>
          <w:sz w:val="28"/>
          <w:szCs w:val="28"/>
        </w:rPr>
        <w:t xml:space="preserve"> Ice Scheduler immediately. Re-scheduling of games should be done between the Association's Ice Scheduler</w:t>
      </w:r>
      <w:r w:rsidR="00074856">
        <w:rPr>
          <w:rFonts w:ascii="Calibri" w:hAnsi="Calibri" w:cs="Calibri"/>
          <w:sz w:val="28"/>
          <w:szCs w:val="28"/>
        </w:rPr>
        <w:t xml:space="preserve"> through </w:t>
      </w:r>
      <w:r w:rsidRPr="00074856">
        <w:rPr>
          <w:rFonts w:ascii="Calibri" w:hAnsi="Calibri" w:cs="Calibri"/>
          <w:sz w:val="28"/>
          <w:szCs w:val="28"/>
        </w:rPr>
        <w:t xml:space="preserve">the Team Managers. Typically, the traveling team will have the final say </w:t>
      </w:r>
      <w:r w:rsidR="00074856" w:rsidRPr="00074856">
        <w:rPr>
          <w:rFonts w:ascii="Calibri" w:hAnsi="Calibri" w:cs="Calibri"/>
          <w:sz w:val="28"/>
          <w:szCs w:val="28"/>
        </w:rPr>
        <w:t>about</w:t>
      </w:r>
      <w:r w:rsidRPr="00074856">
        <w:rPr>
          <w:rFonts w:ascii="Calibri" w:hAnsi="Calibri" w:cs="Calibri"/>
          <w:sz w:val="28"/>
          <w:szCs w:val="28"/>
        </w:rPr>
        <w:t xml:space="preserve"> a game being rescheduled due to the weather. There are no forfeits in minor hockey for weather. </w:t>
      </w:r>
      <w:hyperlink r:id="rId20" w:history="1">
        <w:r w:rsidRPr="00074856">
          <w:rPr>
            <w:rStyle w:val="Hyperlink"/>
            <w:rFonts w:ascii="Calibri" w:hAnsi="Calibri" w:cs="Calibri"/>
            <w:sz w:val="28"/>
            <w:szCs w:val="28"/>
          </w:rPr>
          <w:t>HNS-Winter Travel Policy</w:t>
        </w:r>
      </w:hyperlink>
    </w:p>
    <w:p w14:paraId="247F92EA" w14:textId="3B793C7D" w:rsidR="007F64A3" w:rsidRDefault="007F64A3" w:rsidP="00074856">
      <w:pPr>
        <w:pStyle w:val="ListParagraph"/>
        <w:numPr>
          <w:ilvl w:val="0"/>
          <w:numId w:val="6"/>
        </w:numPr>
        <w:rPr>
          <w:rFonts w:ascii="Calibri" w:hAnsi="Calibri" w:cs="Calibri"/>
          <w:sz w:val="28"/>
          <w:szCs w:val="28"/>
        </w:rPr>
      </w:pPr>
      <w:r>
        <w:rPr>
          <w:rFonts w:ascii="Calibri" w:hAnsi="Calibri" w:cs="Calibri"/>
          <w:b/>
          <w:bCs/>
          <w:sz w:val="28"/>
          <w:szCs w:val="28"/>
        </w:rPr>
        <w:t>Rescheduling league games</w:t>
      </w:r>
      <w:r>
        <w:rPr>
          <w:rFonts w:ascii="Calibri" w:hAnsi="Calibri" w:cs="Calibri"/>
          <w:sz w:val="28"/>
          <w:szCs w:val="28"/>
        </w:rPr>
        <w:t xml:space="preserve"> If there is a game that you cannot play it is your responsibility to reach out to the opposing team to let them know. Please try to give as much notice as possible. It is your responsibility to reschedule that game at a later time. Once you find ice with our ice scheduler, he will then let the league scheduler know of this game/change and it will then be added to grayjay by the league scheduler. Please let the RIC and Timekeeper scheduler know of this game change as well to ensure you have officials for your game.</w:t>
      </w:r>
    </w:p>
    <w:p w14:paraId="1D9F809F" w14:textId="77777777" w:rsidR="007F64A3" w:rsidRDefault="007F64A3" w:rsidP="00074856">
      <w:pPr>
        <w:rPr>
          <w:rFonts w:ascii="Calibri" w:hAnsi="Calibri" w:cs="Calibri"/>
          <w:b/>
          <w:bCs/>
          <w:sz w:val="28"/>
          <w:szCs w:val="28"/>
          <w:u w:val="single"/>
        </w:rPr>
      </w:pPr>
    </w:p>
    <w:p w14:paraId="6A7BFA29" w14:textId="77777777" w:rsidR="007F64A3" w:rsidRDefault="007F64A3" w:rsidP="00074856">
      <w:pPr>
        <w:rPr>
          <w:rFonts w:ascii="Calibri" w:hAnsi="Calibri" w:cs="Calibri"/>
          <w:b/>
          <w:bCs/>
          <w:sz w:val="28"/>
          <w:szCs w:val="28"/>
          <w:u w:val="single"/>
        </w:rPr>
      </w:pPr>
    </w:p>
    <w:p w14:paraId="07B8068D" w14:textId="0B161DA5" w:rsidR="00074856" w:rsidRDefault="00074856" w:rsidP="00074856">
      <w:pPr>
        <w:rPr>
          <w:rFonts w:ascii="Calibri" w:hAnsi="Calibri" w:cs="Calibri"/>
          <w:sz w:val="28"/>
          <w:szCs w:val="28"/>
        </w:rPr>
      </w:pPr>
      <w:r w:rsidRPr="00074856">
        <w:rPr>
          <w:rFonts w:ascii="Calibri" w:hAnsi="Calibri" w:cs="Calibri"/>
          <w:b/>
          <w:bCs/>
          <w:sz w:val="28"/>
          <w:szCs w:val="28"/>
          <w:u w:val="single"/>
        </w:rPr>
        <w:lastRenderedPageBreak/>
        <w:t>Tournaments and Exhibition Games</w:t>
      </w:r>
      <w:r w:rsidRPr="00074856">
        <w:rPr>
          <w:rFonts w:ascii="Calibri" w:hAnsi="Calibri" w:cs="Calibri"/>
          <w:sz w:val="28"/>
          <w:szCs w:val="28"/>
        </w:rPr>
        <w:t xml:space="preserve"> </w:t>
      </w:r>
    </w:p>
    <w:p w14:paraId="49014644" w14:textId="77777777" w:rsidR="00074856" w:rsidRDefault="00074856" w:rsidP="00074856">
      <w:pPr>
        <w:rPr>
          <w:rFonts w:ascii="Calibri" w:hAnsi="Calibri" w:cs="Calibri"/>
          <w:sz w:val="28"/>
          <w:szCs w:val="28"/>
        </w:rPr>
      </w:pPr>
      <w:r w:rsidRPr="00074856">
        <w:rPr>
          <w:rFonts w:ascii="Calibri" w:hAnsi="Calibri" w:cs="Calibri"/>
          <w:sz w:val="28"/>
          <w:szCs w:val="28"/>
        </w:rPr>
        <w:t xml:space="preserve">Tournaments are a large part of the hockey season, teams will usually play in 3-4 tournaments, it’s encouraged to decide on tournaments and registrar early in the season as </w:t>
      </w:r>
      <w:r>
        <w:rPr>
          <w:rFonts w:ascii="Calibri" w:hAnsi="Calibri" w:cs="Calibri"/>
          <w:sz w:val="28"/>
          <w:szCs w:val="28"/>
        </w:rPr>
        <w:t>most</w:t>
      </w:r>
      <w:r w:rsidRPr="00074856">
        <w:rPr>
          <w:rFonts w:ascii="Calibri" w:hAnsi="Calibri" w:cs="Calibri"/>
          <w:sz w:val="28"/>
          <w:szCs w:val="28"/>
        </w:rPr>
        <w:t xml:space="preserve"> will fill up quickly. Accommodations should be organized along with the tournament, it can be difficult to get accommodations for some of the more popular tournaments, such as tournaments in PEI</w:t>
      </w:r>
      <w:r>
        <w:rPr>
          <w:rFonts w:ascii="Calibri" w:hAnsi="Calibri" w:cs="Calibri"/>
          <w:sz w:val="28"/>
          <w:szCs w:val="28"/>
        </w:rPr>
        <w:t>, SEDMHA or The Joe</w:t>
      </w:r>
      <w:r w:rsidRPr="00074856">
        <w:rPr>
          <w:rFonts w:ascii="Calibri" w:hAnsi="Calibri" w:cs="Calibri"/>
          <w:sz w:val="28"/>
          <w:szCs w:val="28"/>
        </w:rPr>
        <w:t>. Ensure you put a room block in for enough rooms to accommodate split families and nonparent coaches. Once you have organized the room block, families will book individual rooms. Once you have booked a tournament email t</w:t>
      </w:r>
      <w:r>
        <w:rPr>
          <w:rFonts w:ascii="Calibri" w:hAnsi="Calibri" w:cs="Calibri"/>
          <w:sz w:val="28"/>
          <w:szCs w:val="28"/>
        </w:rPr>
        <w:t>he NWMHA</w:t>
      </w:r>
      <w:r w:rsidRPr="00074856">
        <w:rPr>
          <w:rFonts w:ascii="Calibri" w:hAnsi="Calibri" w:cs="Calibri"/>
          <w:sz w:val="28"/>
          <w:szCs w:val="28"/>
        </w:rPr>
        <w:t xml:space="preserve"> Ice Schedular at </w:t>
      </w:r>
      <w:hyperlink r:id="rId21" w:history="1">
        <w:r w:rsidRPr="00A93DB3">
          <w:rPr>
            <w:rStyle w:val="Hyperlink"/>
            <w:rFonts w:ascii="Calibri" w:hAnsi="Calibri" w:cs="Calibri"/>
            <w:sz w:val="28"/>
            <w:szCs w:val="28"/>
          </w:rPr>
          <w:t>dom_therrien@hotmail.com</w:t>
        </w:r>
      </w:hyperlink>
      <w:r>
        <w:rPr>
          <w:rFonts w:ascii="Calibri" w:hAnsi="Calibri" w:cs="Calibri"/>
          <w:sz w:val="28"/>
          <w:szCs w:val="28"/>
        </w:rPr>
        <w:t xml:space="preserve"> </w:t>
      </w:r>
      <w:r w:rsidRPr="00074856">
        <w:rPr>
          <w:rFonts w:ascii="Calibri" w:hAnsi="Calibri" w:cs="Calibri"/>
          <w:sz w:val="28"/>
          <w:szCs w:val="28"/>
        </w:rPr>
        <w:t xml:space="preserve">they will work on </w:t>
      </w:r>
      <w:r>
        <w:rPr>
          <w:rFonts w:ascii="Calibri" w:hAnsi="Calibri" w:cs="Calibri"/>
          <w:sz w:val="28"/>
          <w:szCs w:val="28"/>
        </w:rPr>
        <w:t xml:space="preserve">ice times for </w:t>
      </w:r>
      <w:r w:rsidRPr="00074856">
        <w:rPr>
          <w:rFonts w:ascii="Calibri" w:hAnsi="Calibri" w:cs="Calibri"/>
          <w:sz w:val="28"/>
          <w:szCs w:val="28"/>
        </w:rPr>
        <w:t>rescheduling any league games that conflict with the tournament. Tournaments can be found at:</w:t>
      </w:r>
    </w:p>
    <w:p w14:paraId="1F2F922C" w14:textId="2BF4DCB3" w:rsidR="00074856" w:rsidRDefault="00074856" w:rsidP="00074856">
      <w:pPr>
        <w:rPr>
          <w:rFonts w:ascii="Calibri" w:hAnsi="Calibri" w:cs="Calibri"/>
          <w:sz w:val="28"/>
          <w:szCs w:val="28"/>
        </w:rPr>
      </w:pPr>
      <w:r w:rsidRPr="00074856">
        <w:rPr>
          <w:rFonts w:ascii="Calibri" w:hAnsi="Calibri" w:cs="Calibri"/>
          <w:sz w:val="28"/>
          <w:szCs w:val="28"/>
        </w:rPr>
        <w:t xml:space="preserve">1) Nova Scotia- </w:t>
      </w:r>
      <w:hyperlink r:id="rId22" w:history="1">
        <w:r w:rsidRPr="00074856">
          <w:rPr>
            <w:rStyle w:val="Hyperlink"/>
            <w:rFonts w:ascii="Calibri" w:hAnsi="Calibri" w:cs="Calibri"/>
            <w:sz w:val="28"/>
            <w:szCs w:val="28"/>
          </w:rPr>
          <w:t>Minor Hockey Tournaments | Hockey Nova Scotia</w:t>
        </w:r>
      </w:hyperlink>
      <w:r w:rsidRPr="00074856">
        <w:rPr>
          <w:rFonts w:ascii="Calibri" w:hAnsi="Calibri" w:cs="Calibri"/>
          <w:sz w:val="28"/>
          <w:szCs w:val="28"/>
        </w:rPr>
        <w:t xml:space="preserve"> , You can also visit association websites, if they are hosting any. </w:t>
      </w:r>
    </w:p>
    <w:p w14:paraId="28000592" w14:textId="77777777" w:rsidR="00074856" w:rsidRDefault="00074856" w:rsidP="00074856">
      <w:pPr>
        <w:rPr>
          <w:rFonts w:ascii="Calibri" w:hAnsi="Calibri" w:cs="Calibri"/>
          <w:sz w:val="28"/>
          <w:szCs w:val="28"/>
        </w:rPr>
      </w:pPr>
      <w:r w:rsidRPr="00074856">
        <w:rPr>
          <w:rFonts w:ascii="Calibri" w:hAnsi="Calibri" w:cs="Calibri"/>
          <w:sz w:val="28"/>
          <w:szCs w:val="28"/>
        </w:rPr>
        <w:t xml:space="preserve">2) New Brunswick </w:t>
      </w:r>
      <w:hyperlink r:id="rId23" w:history="1">
        <w:r w:rsidRPr="00074856">
          <w:rPr>
            <w:rStyle w:val="Hyperlink"/>
            <w:rFonts w:ascii="Calibri" w:hAnsi="Calibri" w:cs="Calibri"/>
            <w:sz w:val="28"/>
            <w:szCs w:val="28"/>
          </w:rPr>
          <w:t>Hockey New Brunswick - Minor Hockey</w:t>
        </w:r>
      </w:hyperlink>
    </w:p>
    <w:p w14:paraId="4336E4D0" w14:textId="77777777" w:rsidR="00F069ED" w:rsidRDefault="00074856" w:rsidP="00074856">
      <w:pPr>
        <w:rPr>
          <w:rFonts w:ascii="Calibri" w:hAnsi="Calibri" w:cs="Calibri"/>
          <w:sz w:val="28"/>
          <w:szCs w:val="28"/>
        </w:rPr>
      </w:pPr>
      <w:r w:rsidRPr="00074856">
        <w:rPr>
          <w:rFonts w:ascii="Calibri" w:hAnsi="Calibri" w:cs="Calibri"/>
          <w:sz w:val="28"/>
          <w:szCs w:val="28"/>
        </w:rPr>
        <w:t xml:space="preserve">3) PEI – </w:t>
      </w:r>
      <w:hyperlink r:id="rId24" w:history="1">
        <w:r w:rsidR="00F069ED" w:rsidRPr="00F069ED">
          <w:rPr>
            <w:rStyle w:val="Hyperlink"/>
            <w:rFonts w:ascii="Calibri" w:hAnsi="Calibri" w:cs="Calibri"/>
            <w:sz w:val="28"/>
            <w:szCs w:val="28"/>
          </w:rPr>
          <w:t>EVENTS | HOCKEY PEI</w:t>
        </w:r>
      </w:hyperlink>
    </w:p>
    <w:p w14:paraId="1B7FFF75" w14:textId="5D04B1C5" w:rsidR="00074856" w:rsidRPr="00F069ED" w:rsidRDefault="00074856" w:rsidP="00F069ED">
      <w:pPr>
        <w:pStyle w:val="ListParagraph"/>
        <w:numPr>
          <w:ilvl w:val="0"/>
          <w:numId w:val="7"/>
        </w:numPr>
        <w:rPr>
          <w:rFonts w:ascii="Calibri" w:hAnsi="Calibri" w:cs="Calibri"/>
          <w:sz w:val="28"/>
          <w:szCs w:val="28"/>
        </w:rPr>
      </w:pPr>
      <w:r w:rsidRPr="00F069ED">
        <w:rPr>
          <w:rFonts w:ascii="Calibri" w:hAnsi="Calibri" w:cs="Calibri"/>
          <w:b/>
          <w:bCs/>
          <w:sz w:val="28"/>
          <w:szCs w:val="28"/>
          <w:u w:val="single"/>
        </w:rPr>
        <w:t>Travel Permits</w:t>
      </w:r>
      <w:r w:rsidRPr="00F069ED">
        <w:rPr>
          <w:rFonts w:ascii="Calibri" w:hAnsi="Calibri" w:cs="Calibri"/>
          <w:sz w:val="28"/>
          <w:szCs w:val="28"/>
        </w:rPr>
        <w:t xml:space="preserve"> are required by all teams (competitive, recreational, and U9) playing a game outside of the </w:t>
      </w:r>
      <w:r w:rsidR="00F069ED" w:rsidRPr="00F069ED">
        <w:rPr>
          <w:rFonts w:ascii="Calibri" w:hAnsi="Calibri" w:cs="Calibri"/>
          <w:sz w:val="28"/>
          <w:szCs w:val="28"/>
        </w:rPr>
        <w:t>North Conference</w:t>
      </w:r>
      <w:r w:rsidRPr="00F069ED">
        <w:rPr>
          <w:rFonts w:ascii="Calibri" w:hAnsi="Calibri" w:cs="Calibri"/>
          <w:sz w:val="28"/>
          <w:szCs w:val="28"/>
        </w:rPr>
        <w:t>, including exhibition and tournaments, requires a travel permit. You can apply for this on the Hockey Canada Registry.</w:t>
      </w:r>
    </w:p>
    <w:p w14:paraId="491B35EC" w14:textId="77777777" w:rsidR="00F069ED" w:rsidRDefault="00F069ED" w:rsidP="00074856">
      <w:pPr>
        <w:rPr>
          <w:rFonts w:ascii="Calibri" w:hAnsi="Calibri" w:cs="Calibri"/>
          <w:sz w:val="28"/>
          <w:szCs w:val="28"/>
        </w:rPr>
      </w:pPr>
      <w:r w:rsidRPr="00F069ED">
        <w:rPr>
          <w:rFonts w:ascii="Calibri" w:hAnsi="Calibri" w:cs="Calibri"/>
          <w:b/>
          <w:bCs/>
          <w:sz w:val="28"/>
          <w:szCs w:val="28"/>
        </w:rPr>
        <w:t>Applying for a Travel Permit</w:t>
      </w:r>
      <w:r w:rsidRPr="00F069ED">
        <w:rPr>
          <w:rFonts w:ascii="Calibri" w:hAnsi="Calibri" w:cs="Calibri"/>
          <w:sz w:val="28"/>
          <w:szCs w:val="28"/>
        </w:rPr>
        <w:t xml:space="preserve"> </w:t>
      </w:r>
    </w:p>
    <w:p w14:paraId="677FBC07" w14:textId="77777777" w:rsidR="00F069ED" w:rsidRDefault="00F069ED" w:rsidP="00074856">
      <w:pPr>
        <w:rPr>
          <w:rFonts w:ascii="Calibri" w:hAnsi="Calibri" w:cs="Calibri"/>
          <w:sz w:val="28"/>
          <w:szCs w:val="28"/>
        </w:rPr>
      </w:pPr>
      <w:r w:rsidRPr="00F069ED">
        <w:rPr>
          <w:rFonts w:ascii="Calibri" w:hAnsi="Calibri" w:cs="Calibri"/>
          <w:sz w:val="28"/>
          <w:szCs w:val="28"/>
        </w:rPr>
        <w:t>1. Sign into your HCR account - www.register.hockeycanada.c</w:t>
      </w:r>
      <w:r>
        <w:rPr>
          <w:rFonts w:ascii="Calibri" w:hAnsi="Calibri" w:cs="Calibri"/>
          <w:sz w:val="28"/>
          <w:szCs w:val="28"/>
        </w:rPr>
        <w:t xml:space="preserve">a </w:t>
      </w:r>
      <w:r w:rsidRPr="00F069ED">
        <w:rPr>
          <w:rFonts w:ascii="Calibri" w:hAnsi="Calibri" w:cs="Calibri"/>
          <w:sz w:val="28"/>
          <w:szCs w:val="28"/>
        </w:rPr>
        <w:t xml:space="preserve"> </w:t>
      </w:r>
    </w:p>
    <w:p w14:paraId="594DB2A1" w14:textId="499B6A4A" w:rsidR="00F069ED" w:rsidRDefault="00F069ED" w:rsidP="00074856">
      <w:pPr>
        <w:rPr>
          <w:rFonts w:ascii="Calibri" w:hAnsi="Calibri" w:cs="Calibri"/>
          <w:sz w:val="28"/>
          <w:szCs w:val="28"/>
        </w:rPr>
      </w:pPr>
      <w:r>
        <w:rPr>
          <w:noProof/>
        </w:rPr>
        <w:drawing>
          <wp:anchor distT="0" distB="0" distL="114300" distR="114300" simplePos="0" relativeHeight="251660288" behindDoc="0" locked="0" layoutInCell="1" allowOverlap="1" wp14:anchorId="75314D17" wp14:editId="15572498">
            <wp:simplePos x="0" y="0"/>
            <wp:positionH relativeFrom="margin">
              <wp:align>left</wp:align>
            </wp:positionH>
            <wp:positionV relativeFrom="paragraph">
              <wp:posOffset>524510</wp:posOffset>
            </wp:positionV>
            <wp:extent cx="3088599" cy="2506980"/>
            <wp:effectExtent l="0" t="0" r="0" b="7620"/>
            <wp:wrapNone/>
            <wp:docPr id="49563662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36627" name="Picture 1" descr="A screenshot of a computer&#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3088599" cy="2506980"/>
                    </a:xfrm>
                    <a:prstGeom prst="rect">
                      <a:avLst/>
                    </a:prstGeom>
                  </pic:spPr>
                </pic:pic>
              </a:graphicData>
            </a:graphic>
            <wp14:sizeRelH relativeFrom="margin">
              <wp14:pctWidth>0</wp14:pctWidth>
            </wp14:sizeRelH>
            <wp14:sizeRelV relativeFrom="margin">
              <wp14:pctHeight>0</wp14:pctHeight>
            </wp14:sizeRelV>
          </wp:anchor>
        </w:drawing>
      </w:r>
      <w:r w:rsidRPr="00F069ED">
        <w:rPr>
          <w:rFonts w:ascii="Calibri" w:hAnsi="Calibri" w:cs="Calibri"/>
          <w:sz w:val="28"/>
          <w:szCs w:val="28"/>
        </w:rPr>
        <w:t xml:space="preserve">2. You will find a Menu to the left hand of the screen. You will find Travel permits under Manage. </w:t>
      </w:r>
    </w:p>
    <w:p w14:paraId="3CB30054" w14:textId="7C7FB04D" w:rsidR="00F069ED" w:rsidRDefault="00F069ED" w:rsidP="00074856">
      <w:pPr>
        <w:rPr>
          <w:rFonts w:ascii="Calibri" w:hAnsi="Calibri" w:cs="Calibri"/>
          <w:sz w:val="28"/>
          <w:szCs w:val="28"/>
        </w:rPr>
      </w:pPr>
    </w:p>
    <w:p w14:paraId="031712FE" w14:textId="77777777" w:rsidR="00F069ED" w:rsidRDefault="00F069ED" w:rsidP="00074856">
      <w:pPr>
        <w:rPr>
          <w:rFonts w:ascii="Calibri" w:hAnsi="Calibri" w:cs="Calibri"/>
          <w:sz w:val="28"/>
          <w:szCs w:val="28"/>
        </w:rPr>
      </w:pPr>
    </w:p>
    <w:p w14:paraId="663BEFB8" w14:textId="77777777" w:rsidR="00F069ED" w:rsidRDefault="00F069ED" w:rsidP="00074856">
      <w:pPr>
        <w:rPr>
          <w:rFonts w:ascii="Calibri" w:hAnsi="Calibri" w:cs="Calibri"/>
          <w:sz w:val="28"/>
          <w:szCs w:val="28"/>
        </w:rPr>
      </w:pPr>
    </w:p>
    <w:p w14:paraId="51BB6794" w14:textId="77777777" w:rsidR="00F069ED" w:rsidRDefault="00F069ED" w:rsidP="00074856">
      <w:pPr>
        <w:rPr>
          <w:rFonts w:ascii="Calibri" w:hAnsi="Calibri" w:cs="Calibri"/>
          <w:sz w:val="28"/>
          <w:szCs w:val="28"/>
        </w:rPr>
      </w:pPr>
    </w:p>
    <w:p w14:paraId="0955DEA6" w14:textId="77777777" w:rsidR="00F069ED" w:rsidRDefault="00F069ED" w:rsidP="00074856">
      <w:pPr>
        <w:rPr>
          <w:rFonts w:ascii="Calibri" w:hAnsi="Calibri" w:cs="Calibri"/>
          <w:sz w:val="28"/>
          <w:szCs w:val="28"/>
        </w:rPr>
      </w:pPr>
    </w:p>
    <w:p w14:paraId="6805930A" w14:textId="77777777" w:rsidR="00F069ED" w:rsidRDefault="00F069ED" w:rsidP="00074856">
      <w:pPr>
        <w:rPr>
          <w:rFonts w:ascii="Calibri" w:hAnsi="Calibri" w:cs="Calibri"/>
          <w:sz w:val="28"/>
          <w:szCs w:val="28"/>
        </w:rPr>
      </w:pPr>
    </w:p>
    <w:p w14:paraId="0BF35FC6" w14:textId="77777777" w:rsidR="00F069ED" w:rsidRDefault="00F069ED" w:rsidP="00074856">
      <w:pPr>
        <w:rPr>
          <w:rFonts w:ascii="Calibri" w:hAnsi="Calibri" w:cs="Calibri"/>
          <w:sz w:val="28"/>
          <w:szCs w:val="28"/>
        </w:rPr>
      </w:pPr>
    </w:p>
    <w:p w14:paraId="33522746" w14:textId="77777777" w:rsidR="00F069ED" w:rsidRDefault="00F069ED" w:rsidP="00074856">
      <w:pPr>
        <w:rPr>
          <w:rFonts w:ascii="Calibri" w:hAnsi="Calibri" w:cs="Calibri"/>
          <w:sz w:val="28"/>
          <w:szCs w:val="28"/>
        </w:rPr>
      </w:pPr>
    </w:p>
    <w:p w14:paraId="5B01711E" w14:textId="77777777" w:rsidR="00F069ED" w:rsidRDefault="00F069ED" w:rsidP="00074856">
      <w:pPr>
        <w:rPr>
          <w:rFonts w:ascii="Calibri" w:hAnsi="Calibri" w:cs="Calibri"/>
          <w:sz w:val="28"/>
          <w:szCs w:val="28"/>
        </w:rPr>
      </w:pPr>
      <w:r w:rsidRPr="00F069ED">
        <w:rPr>
          <w:rFonts w:ascii="Calibri" w:hAnsi="Calibri" w:cs="Calibri"/>
          <w:sz w:val="28"/>
          <w:szCs w:val="28"/>
        </w:rPr>
        <w:t xml:space="preserve">3. Follow the prompts and click </w:t>
      </w:r>
      <w:r>
        <w:rPr>
          <w:noProof/>
        </w:rPr>
        <w:drawing>
          <wp:inline distT="0" distB="0" distL="0" distR="0" wp14:anchorId="70BD6951" wp14:editId="2458278A">
            <wp:extent cx="579120" cy="326106"/>
            <wp:effectExtent l="0" t="0" r="0" b="0"/>
            <wp:docPr id="597574595" name="Picture 1"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74595" name="Picture 1" descr="A blue rectangle with white text&#10;&#10;AI-generated content may be incorrect."/>
                    <pic:cNvPicPr/>
                  </pic:nvPicPr>
                  <pic:blipFill>
                    <a:blip r:embed="rId26"/>
                    <a:stretch>
                      <a:fillRect/>
                    </a:stretch>
                  </pic:blipFill>
                  <pic:spPr>
                    <a:xfrm>
                      <a:off x="0" y="0"/>
                      <a:ext cx="587799" cy="330993"/>
                    </a:xfrm>
                    <a:prstGeom prst="rect">
                      <a:avLst/>
                    </a:prstGeom>
                  </pic:spPr>
                </pic:pic>
              </a:graphicData>
            </a:graphic>
          </wp:inline>
        </w:drawing>
      </w:r>
      <w:r>
        <w:rPr>
          <w:rFonts w:ascii="Calibri" w:hAnsi="Calibri" w:cs="Calibri"/>
          <w:sz w:val="28"/>
          <w:szCs w:val="28"/>
        </w:rPr>
        <w:t xml:space="preserve">. </w:t>
      </w:r>
      <w:r w:rsidRPr="00F069ED">
        <w:rPr>
          <w:rFonts w:ascii="Calibri" w:hAnsi="Calibri" w:cs="Calibri"/>
          <w:sz w:val="28"/>
          <w:szCs w:val="28"/>
        </w:rPr>
        <w:t xml:space="preserve">Complete the requested information and submit. </w:t>
      </w:r>
    </w:p>
    <w:p w14:paraId="58C12210" w14:textId="4DEE3CCC" w:rsidR="00F069ED" w:rsidRDefault="00F069ED" w:rsidP="00074856">
      <w:pPr>
        <w:rPr>
          <w:rFonts w:ascii="Calibri" w:hAnsi="Calibri" w:cs="Calibri"/>
          <w:sz w:val="28"/>
          <w:szCs w:val="28"/>
        </w:rPr>
      </w:pPr>
      <w:r w:rsidRPr="00F069ED">
        <w:rPr>
          <w:rFonts w:ascii="Calibri" w:hAnsi="Calibri" w:cs="Calibri"/>
          <w:sz w:val="28"/>
          <w:szCs w:val="28"/>
        </w:rPr>
        <w:t xml:space="preserve">4. Once approved, the document will be available for download by clicking on the permit requested and then actions. </w:t>
      </w:r>
      <w:r>
        <w:rPr>
          <w:noProof/>
        </w:rPr>
        <w:drawing>
          <wp:inline distT="0" distB="0" distL="0" distR="0" wp14:anchorId="479F3A45" wp14:editId="5639C6EB">
            <wp:extent cx="4667250" cy="2162175"/>
            <wp:effectExtent l="0" t="0" r="0" b="9525"/>
            <wp:docPr id="1672014098"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14098" name="Picture 1" descr="A screenshot of a phone&#10;&#10;AI-generated content may be incorrect."/>
                    <pic:cNvPicPr/>
                  </pic:nvPicPr>
                  <pic:blipFill>
                    <a:blip r:embed="rId27"/>
                    <a:stretch>
                      <a:fillRect/>
                    </a:stretch>
                  </pic:blipFill>
                  <pic:spPr>
                    <a:xfrm>
                      <a:off x="0" y="0"/>
                      <a:ext cx="4667250" cy="2162175"/>
                    </a:xfrm>
                    <a:prstGeom prst="rect">
                      <a:avLst/>
                    </a:prstGeom>
                  </pic:spPr>
                </pic:pic>
              </a:graphicData>
            </a:graphic>
          </wp:inline>
        </w:drawing>
      </w:r>
    </w:p>
    <w:p w14:paraId="329B8C4A" w14:textId="77777777" w:rsidR="00F069ED" w:rsidRDefault="00F069ED" w:rsidP="00074856">
      <w:pPr>
        <w:rPr>
          <w:rFonts w:ascii="Calibri" w:hAnsi="Calibri" w:cs="Calibri"/>
          <w:sz w:val="28"/>
          <w:szCs w:val="28"/>
        </w:rPr>
      </w:pPr>
      <w:r w:rsidRPr="00F069ED">
        <w:rPr>
          <w:rFonts w:ascii="Calibri" w:hAnsi="Calibri" w:cs="Calibri"/>
          <w:sz w:val="28"/>
          <w:szCs w:val="28"/>
        </w:rPr>
        <w:t xml:space="preserve">5. Approvals generally happen within a week. You will also receive an email a few days before your event letting you know the travel permit is ready for printing. 8 A team playing a tournament or exhibition game without a proper travel permit will NOT be covered by insurance. Be prepared to provide your travel permit to the hosting teams. </w:t>
      </w:r>
    </w:p>
    <w:p w14:paraId="17F06037" w14:textId="77777777" w:rsidR="00F069ED" w:rsidRDefault="00F069ED" w:rsidP="00074856">
      <w:pPr>
        <w:rPr>
          <w:rFonts w:ascii="Calibri" w:hAnsi="Calibri" w:cs="Calibri"/>
          <w:sz w:val="28"/>
          <w:szCs w:val="28"/>
        </w:rPr>
      </w:pPr>
      <w:r w:rsidRPr="00F069ED">
        <w:rPr>
          <w:rFonts w:ascii="Calibri" w:hAnsi="Calibri" w:cs="Calibri"/>
          <w:i/>
          <w:iCs/>
          <w:sz w:val="28"/>
          <w:szCs w:val="28"/>
        </w:rPr>
        <w:t>Hockey Nova Scotia Regulation 9.3</w:t>
      </w:r>
      <w:r w:rsidRPr="00F069ED">
        <w:rPr>
          <w:rFonts w:ascii="Calibri" w:hAnsi="Calibri" w:cs="Calibri"/>
          <w:sz w:val="28"/>
          <w:szCs w:val="28"/>
        </w:rPr>
        <w:t xml:space="preserve"> Any team playing out of the province must send a copy of the game sheets to the Regional Director within five days upon the return of the team. There must be 1 game sheet for each game played (unless the game was logged in Gray Jay). </w:t>
      </w:r>
    </w:p>
    <w:p w14:paraId="74067A0A" w14:textId="77777777" w:rsidR="00F069ED" w:rsidRDefault="00F069ED" w:rsidP="00074856">
      <w:pPr>
        <w:rPr>
          <w:rFonts w:ascii="Calibri" w:hAnsi="Calibri" w:cs="Calibri"/>
          <w:sz w:val="28"/>
          <w:szCs w:val="28"/>
        </w:rPr>
      </w:pPr>
    </w:p>
    <w:p w14:paraId="0DEE2D35" w14:textId="77777777" w:rsidR="00A25E82" w:rsidRDefault="00F069ED" w:rsidP="00F069ED">
      <w:pPr>
        <w:pStyle w:val="ListParagraph"/>
        <w:numPr>
          <w:ilvl w:val="0"/>
          <w:numId w:val="7"/>
        </w:numPr>
        <w:rPr>
          <w:rFonts w:ascii="Calibri" w:hAnsi="Calibri" w:cs="Calibri"/>
          <w:sz w:val="28"/>
          <w:szCs w:val="28"/>
        </w:rPr>
      </w:pPr>
      <w:r w:rsidRPr="00F069ED">
        <w:rPr>
          <w:rFonts w:ascii="Calibri" w:hAnsi="Calibri" w:cs="Calibri"/>
          <w:b/>
          <w:bCs/>
          <w:sz w:val="28"/>
          <w:szCs w:val="28"/>
        </w:rPr>
        <w:t>Exhibition Games</w:t>
      </w:r>
      <w:r w:rsidRPr="00F069ED">
        <w:rPr>
          <w:rFonts w:ascii="Calibri" w:hAnsi="Calibri" w:cs="Calibri"/>
          <w:sz w:val="28"/>
          <w:szCs w:val="28"/>
        </w:rPr>
        <w:t xml:space="preserve"> </w:t>
      </w:r>
    </w:p>
    <w:p w14:paraId="6F923D17" w14:textId="05490860" w:rsidR="00F069ED" w:rsidRPr="00A25E82" w:rsidRDefault="00F069ED" w:rsidP="00A25E82">
      <w:pPr>
        <w:pStyle w:val="ListParagraph"/>
        <w:rPr>
          <w:rFonts w:ascii="Calibri" w:hAnsi="Calibri" w:cs="Calibri"/>
          <w:sz w:val="28"/>
          <w:szCs w:val="28"/>
        </w:rPr>
      </w:pPr>
      <w:r w:rsidRPr="00A25E82">
        <w:rPr>
          <w:rFonts w:ascii="Calibri" w:hAnsi="Calibri" w:cs="Calibri"/>
          <w:sz w:val="28"/>
          <w:szCs w:val="28"/>
        </w:rPr>
        <w:t xml:space="preserve">A few exhibition games can be played throughout the regular season, it’s up to the manager to organize the game, ice, and team in coordination with the head coach. You can email the away team’s manager to set these up. </w:t>
      </w:r>
      <w:r w:rsidRPr="00A25E82">
        <w:rPr>
          <w:rFonts w:ascii="Calibri" w:hAnsi="Calibri" w:cs="Calibri"/>
          <w:sz w:val="28"/>
          <w:szCs w:val="28"/>
        </w:rPr>
        <w:lastRenderedPageBreak/>
        <w:t xml:space="preserve">The number of games noted below include league games, exhibition games, and tournament games. A tournament counts as three games, regardless of the number of games played. Regional Conference, Day of Champions and Provincial and league playoff games are not included. </w:t>
      </w:r>
    </w:p>
    <w:p w14:paraId="722DCDF0" w14:textId="77777777" w:rsidR="00F069ED" w:rsidRPr="00F069ED" w:rsidRDefault="00F069ED" w:rsidP="00F069ED">
      <w:pPr>
        <w:ind w:left="360"/>
        <w:rPr>
          <w:rFonts w:ascii="Calibri" w:hAnsi="Calibri" w:cs="Calibri"/>
          <w:sz w:val="28"/>
          <w:szCs w:val="28"/>
        </w:rPr>
      </w:pPr>
    </w:p>
    <w:p w14:paraId="554A8275" w14:textId="77777777" w:rsidR="00F069ED" w:rsidRPr="00F069ED" w:rsidRDefault="00F069ED" w:rsidP="00F069ED">
      <w:pPr>
        <w:rPr>
          <w:rFonts w:ascii="Calibri" w:hAnsi="Calibri" w:cs="Calibri"/>
          <w:sz w:val="28"/>
          <w:szCs w:val="28"/>
        </w:rPr>
      </w:pPr>
    </w:p>
    <w:p w14:paraId="1C40814F" w14:textId="77777777" w:rsidR="00F069ED" w:rsidRDefault="00F069ED" w:rsidP="00F069ED">
      <w:pPr>
        <w:pStyle w:val="ListParagraph"/>
        <w:numPr>
          <w:ilvl w:val="0"/>
          <w:numId w:val="7"/>
        </w:numPr>
        <w:rPr>
          <w:rFonts w:ascii="Calibri" w:hAnsi="Calibri" w:cs="Calibri"/>
          <w:sz w:val="28"/>
          <w:szCs w:val="28"/>
        </w:rPr>
      </w:pPr>
      <w:r w:rsidRPr="00F069ED">
        <w:rPr>
          <w:rFonts w:ascii="Calibri" w:hAnsi="Calibri" w:cs="Calibri"/>
          <w:sz w:val="28"/>
          <w:szCs w:val="28"/>
        </w:rPr>
        <w:t xml:space="preserve">Be aware of how many regular season games your division and level are allowed to play. Tournaments are equivalent to three games. </w:t>
      </w:r>
    </w:p>
    <w:p w14:paraId="171A8585" w14:textId="77777777" w:rsidR="00295EB8" w:rsidRPr="00295EB8" w:rsidRDefault="00295EB8" w:rsidP="00295EB8">
      <w:pPr>
        <w:rPr>
          <w:rFonts w:ascii="Calibri" w:hAnsi="Calibri" w:cs="Calibri"/>
          <w:sz w:val="28"/>
          <w:szCs w:val="28"/>
        </w:rPr>
      </w:pPr>
    </w:p>
    <w:p w14:paraId="291064D5" w14:textId="6271337E" w:rsidR="00F069ED" w:rsidRDefault="00F069ED" w:rsidP="00F069ED">
      <w:pPr>
        <w:pStyle w:val="ListParagraph"/>
        <w:numPr>
          <w:ilvl w:val="0"/>
          <w:numId w:val="7"/>
        </w:numPr>
        <w:rPr>
          <w:rFonts w:ascii="Calibri" w:hAnsi="Calibri" w:cs="Calibri"/>
          <w:sz w:val="28"/>
          <w:szCs w:val="28"/>
        </w:rPr>
      </w:pPr>
      <w:r w:rsidRPr="00F069ED">
        <w:rPr>
          <w:rFonts w:ascii="Calibri" w:hAnsi="Calibri" w:cs="Calibri"/>
          <w:sz w:val="28"/>
          <w:szCs w:val="28"/>
        </w:rPr>
        <w:t xml:space="preserve">U9 – </w:t>
      </w:r>
      <w:r w:rsidR="00295EB8">
        <w:rPr>
          <w:rFonts w:ascii="Calibri" w:hAnsi="Calibri" w:cs="Calibri"/>
          <w:sz w:val="28"/>
          <w:szCs w:val="28"/>
        </w:rPr>
        <w:t>A max of 24 half-ice games (including jamborees) not starting before Dec.1</w:t>
      </w:r>
      <w:r w:rsidR="00295EB8" w:rsidRPr="00295EB8">
        <w:rPr>
          <w:rFonts w:ascii="Calibri" w:hAnsi="Calibri" w:cs="Calibri"/>
          <w:sz w:val="28"/>
          <w:szCs w:val="28"/>
          <w:vertAlign w:val="superscript"/>
        </w:rPr>
        <w:t>st</w:t>
      </w:r>
      <w:r w:rsidR="00295EB8">
        <w:rPr>
          <w:rFonts w:ascii="Calibri" w:hAnsi="Calibri" w:cs="Calibri"/>
          <w:sz w:val="28"/>
          <w:szCs w:val="28"/>
        </w:rPr>
        <w:t>. U9 is allowed between 4-12 full-ice controlled games starting February 1</w:t>
      </w:r>
      <w:r w:rsidR="00295EB8" w:rsidRPr="00295EB8">
        <w:rPr>
          <w:rFonts w:ascii="Calibri" w:hAnsi="Calibri" w:cs="Calibri"/>
          <w:sz w:val="28"/>
          <w:szCs w:val="28"/>
          <w:vertAlign w:val="superscript"/>
        </w:rPr>
        <w:t>st</w:t>
      </w:r>
      <w:r w:rsidR="00295EB8">
        <w:rPr>
          <w:rFonts w:ascii="Calibri" w:hAnsi="Calibri" w:cs="Calibri"/>
          <w:sz w:val="28"/>
          <w:szCs w:val="28"/>
        </w:rPr>
        <w:t xml:space="preserve"> – you must apply for travel permits.</w:t>
      </w:r>
    </w:p>
    <w:p w14:paraId="132C8C50" w14:textId="1E8ED0CA" w:rsidR="00F069ED" w:rsidRDefault="00F069ED" w:rsidP="00F069ED">
      <w:pPr>
        <w:pStyle w:val="ListParagraph"/>
        <w:numPr>
          <w:ilvl w:val="0"/>
          <w:numId w:val="7"/>
        </w:numPr>
        <w:rPr>
          <w:rFonts w:ascii="Calibri" w:hAnsi="Calibri" w:cs="Calibri"/>
          <w:sz w:val="28"/>
          <w:szCs w:val="28"/>
        </w:rPr>
      </w:pPr>
      <w:r w:rsidRPr="00F069ED">
        <w:rPr>
          <w:rFonts w:ascii="Calibri" w:hAnsi="Calibri" w:cs="Calibri"/>
          <w:sz w:val="28"/>
          <w:szCs w:val="28"/>
        </w:rPr>
        <w:t xml:space="preserve">U11- 45 games </w:t>
      </w:r>
    </w:p>
    <w:p w14:paraId="5DB1C68D" w14:textId="77777777" w:rsidR="00F069ED" w:rsidRDefault="00F069ED" w:rsidP="00F069ED">
      <w:pPr>
        <w:pStyle w:val="ListParagraph"/>
        <w:numPr>
          <w:ilvl w:val="0"/>
          <w:numId w:val="7"/>
        </w:numPr>
        <w:rPr>
          <w:rFonts w:ascii="Calibri" w:hAnsi="Calibri" w:cs="Calibri"/>
          <w:sz w:val="28"/>
          <w:szCs w:val="28"/>
        </w:rPr>
      </w:pPr>
      <w:r w:rsidRPr="00F069ED">
        <w:rPr>
          <w:rFonts w:ascii="Calibri" w:hAnsi="Calibri" w:cs="Calibri"/>
          <w:sz w:val="28"/>
          <w:szCs w:val="28"/>
        </w:rPr>
        <w:t xml:space="preserve">U13- 60 games </w:t>
      </w:r>
    </w:p>
    <w:p w14:paraId="79DBAA2A" w14:textId="77777777" w:rsidR="00F069ED" w:rsidRDefault="00F069ED" w:rsidP="00F069ED">
      <w:pPr>
        <w:pStyle w:val="ListParagraph"/>
        <w:numPr>
          <w:ilvl w:val="0"/>
          <w:numId w:val="7"/>
        </w:numPr>
        <w:rPr>
          <w:rFonts w:ascii="Calibri" w:hAnsi="Calibri" w:cs="Calibri"/>
          <w:sz w:val="28"/>
          <w:szCs w:val="28"/>
        </w:rPr>
      </w:pPr>
      <w:r w:rsidRPr="00F069ED">
        <w:rPr>
          <w:rFonts w:ascii="Calibri" w:hAnsi="Calibri" w:cs="Calibri"/>
          <w:sz w:val="28"/>
          <w:szCs w:val="28"/>
        </w:rPr>
        <w:t xml:space="preserve">U15- 65 games </w:t>
      </w:r>
    </w:p>
    <w:p w14:paraId="7BD0558C" w14:textId="77777777" w:rsidR="00F069ED" w:rsidRDefault="00F069ED" w:rsidP="00F069ED">
      <w:pPr>
        <w:pStyle w:val="ListParagraph"/>
        <w:numPr>
          <w:ilvl w:val="0"/>
          <w:numId w:val="7"/>
        </w:numPr>
        <w:rPr>
          <w:rFonts w:ascii="Calibri" w:hAnsi="Calibri" w:cs="Calibri"/>
          <w:sz w:val="28"/>
          <w:szCs w:val="28"/>
        </w:rPr>
      </w:pPr>
      <w:r w:rsidRPr="00F069ED">
        <w:rPr>
          <w:rFonts w:ascii="Calibri" w:hAnsi="Calibri" w:cs="Calibri"/>
          <w:sz w:val="28"/>
          <w:szCs w:val="28"/>
        </w:rPr>
        <w:t xml:space="preserve">U18- 65 games </w:t>
      </w:r>
    </w:p>
    <w:p w14:paraId="6E654CF1" w14:textId="77777777" w:rsidR="00F069ED" w:rsidRDefault="00F069ED" w:rsidP="00F069ED">
      <w:pPr>
        <w:pStyle w:val="ListParagraph"/>
        <w:rPr>
          <w:rFonts w:ascii="Calibri" w:hAnsi="Calibri" w:cs="Calibri"/>
          <w:sz w:val="28"/>
          <w:szCs w:val="28"/>
        </w:rPr>
      </w:pPr>
    </w:p>
    <w:p w14:paraId="03F155E1" w14:textId="77777777" w:rsidR="00A25E82" w:rsidRDefault="00F069ED" w:rsidP="00F069ED">
      <w:pPr>
        <w:ind w:left="360"/>
        <w:rPr>
          <w:rFonts w:ascii="Calibri" w:hAnsi="Calibri" w:cs="Calibri"/>
          <w:sz w:val="28"/>
          <w:szCs w:val="28"/>
        </w:rPr>
      </w:pPr>
      <w:r w:rsidRPr="00F069ED">
        <w:rPr>
          <w:rFonts w:ascii="Calibri" w:hAnsi="Calibri" w:cs="Calibri"/>
          <w:b/>
          <w:bCs/>
          <w:sz w:val="28"/>
          <w:szCs w:val="28"/>
          <w:u w:val="single"/>
        </w:rPr>
        <w:t xml:space="preserve">Booking </w:t>
      </w:r>
      <w:r w:rsidR="00992C5B" w:rsidRPr="00F069ED">
        <w:rPr>
          <w:rFonts w:ascii="Calibri" w:hAnsi="Calibri" w:cs="Calibri"/>
          <w:b/>
          <w:bCs/>
          <w:sz w:val="28"/>
          <w:szCs w:val="28"/>
          <w:u w:val="single"/>
        </w:rPr>
        <w:t>Referees,</w:t>
      </w:r>
      <w:r w:rsidRPr="00F069ED">
        <w:rPr>
          <w:rFonts w:ascii="Calibri" w:hAnsi="Calibri" w:cs="Calibri"/>
          <w:sz w:val="28"/>
          <w:szCs w:val="28"/>
        </w:rPr>
        <w:t xml:space="preserve"> </w:t>
      </w:r>
    </w:p>
    <w:p w14:paraId="56E7AA8C" w14:textId="638BC429" w:rsidR="00F069ED" w:rsidRDefault="00992C5B" w:rsidP="00F069ED">
      <w:pPr>
        <w:ind w:left="360"/>
        <w:rPr>
          <w:rFonts w:ascii="Calibri" w:hAnsi="Calibri" w:cs="Calibri"/>
          <w:sz w:val="28"/>
          <w:szCs w:val="28"/>
        </w:rPr>
      </w:pPr>
      <w:r>
        <w:rPr>
          <w:rFonts w:ascii="Calibri" w:hAnsi="Calibri" w:cs="Calibri"/>
          <w:sz w:val="28"/>
          <w:szCs w:val="28"/>
        </w:rPr>
        <w:t>you</w:t>
      </w:r>
      <w:r w:rsidR="00F069ED">
        <w:rPr>
          <w:rFonts w:ascii="Calibri" w:hAnsi="Calibri" w:cs="Calibri"/>
          <w:sz w:val="28"/>
          <w:szCs w:val="28"/>
        </w:rPr>
        <w:t xml:space="preserve"> must email our RIC Scott at soccermabee21@gmail.com</w:t>
      </w:r>
      <w:r w:rsidR="00F069ED" w:rsidRPr="00F069ED">
        <w:rPr>
          <w:rFonts w:ascii="Calibri" w:hAnsi="Calibri" w:cs="Calibri"/>
          <w:sz w:val="28"/>
          <w:szCs w:val="28"/>
        </w:rPr>
        <w:t xml:space="preserve"> to confirm the booking of the referees for your </w:t>
      </w:r>
      <w:r>
        <w:rPr>
          <w:rFonts w:ascii="Calibri" w:hAnsi="Calibri" w:cs="Calibri"/>
          <w:sz w:val="28"/>
          <w:szCs w:val="28"/>
        </w:rPr>
        <w:t xml:space="preserve">exhibition </w:t>
      </w:r>
      <w:r w:rsidR="00F069ED" w:rsidRPr="00F069ED">
        <w:rPr>
          <w:rFonts w:ascii="Calibri" w:hAnsi="Calibri" w:cs="Calibri"/>
          <w:sz w:val="28"/>
          <w:szCs w:val="28"/>
        </w:rPr>
        <w:t>game</w:t>
      </w:r>
      <w:r w:rsidR="00F069ED">
        <w:rPr>
          <w:rFonts w:ascii="Calibri" w:hAnsi="Calibri" w:cs="Calibri"/>
          <w:sz w:val="28"/>
          <w:szCs w:val="28"/>
        </w:rPr>
        <w:t xml:space="preserve">, </w:t>
      </w:r>
      <w:r>
        <w:rPr>
          <w:rFonts w:ascii="Calibri" w:hAnsi="Calibri" w:cs="Calibri"/>
          <w:sz w:val="28"/>
          <w:szCs w:val="28"/>
        </w:rPr>
        <w:t>he</w:t>
      </w:r>
      <w:r w:rsidR="00F069ED">
        <w:rPr>
          <w:rFonts w:ascii="Calibri" w:hAnsi="Calibri" w:cs="Calibri"/>
          <w:sz w:val="28"/>
          <w:szCs w:val="28"/>
        </w:rPr>
        <w:t xml:space="preserve"> will also add the game into </w:t>
      </w:r>
      <w:r>
        <w:rPr>
          <w:rFonts w:ascii="Calibri" w:hAnsi="Calibri" w:cs="Calibri"/>
          <w:sz w:val="28"/>
          <w:szCs w:val="28"/>
        </w:rPr>
        <w:t>G</w:t>
      </w:r>
      <w:r w:rsidR="00F069ED">
        <w:rPr>
          <w:rFonts w:ascii="Calibri" w:hAnsi="Calibri" w:cs="Calibri"/>
          <w:sz w:val="28"/>
          <w:szCs w:val="28"/>
        </w:rPr>
        <w:t>rayjay</w:t>
      </w:r>
      <w:r w:rsidR="00F069ED" w:rsidRPr="00F069ED">
        <w:rPr>
          <w:rFonts w:ascii="Calibri" w:hAnsi="Calibri" w:cs="Calibri"/>
          <w:sz w:val="28"/>
          <w:szCs w:val="28"/>
        </w:rPr>
        <w:t xml:space="preserve">. You will need to pay the refs cash from </w:t>
      </w:r>
      <w:r>
        <w:rPr>
          <w:rFonts w:ascii="Calibri" w:hAnsi="Calibri" w:cs="Calibri"/>
          <w:sz w:val="28"/>
          <w:szCs w:val="28"/>
        </w:rPr>
        <w:t>team funds</w:t>
      </w:r>
      <w:r w:rsidR="00F069ED" w:rsidRPr="00F069ED">
        <w:rPr>
          <w:rFonts w:ascii="Calibri" w:hAnsi="Calibri" w:cs="Calibri"/>
          <w:sz w:val="28"/>
          <w:szCs w:val="28"/>
        </w:rPr>
        <w:t xml:space="preserve"> for the exhibition game. Timekeeper for the games can be arranged by emailing the </w:t>
      </w:r>
      <w:r>
        <w:rPr>
          <w:rFonts w:ascii="Calibri" w:hAnsi="Calibri" w:cs="Calibri"/>
          <w:sz w:val="28"/>
          <w:szCs w:val="28"/>
        </w:rPr>
        <w:t xml:space="preserve">NWMHA timekeeper scheduler </w:t>
      </w:r>
      <w:hyperlink r:id="rId28" w:history="1">
        <w:r w:rsidRPr="00A93DB3">
          <w:rPr>
            <w:rStyle w:val="Hyperlink"/>
            <w:rFonts w:ascii="Calibri" w:hAnsi="Calibri" w:cs="Calibri"/>
            <w:sz w:val="28"/>
            <w:szCs w:val="28"/>
          </w:rPr>
          <w:t>lucascamp6789@gmail.com</w:t>
        </w:r>
      </w:hyperlink>
      <w:r>
        <w:rPr>
          <w:rFonts w:ascii="Calibri" w:hAnsi="Calibri" w:cs="Calibri"/>
          <w:sz w:val="28"/>
          <w:szCs w:val="28"/>
        </w:rPr>
        <w:t xml:space="preserve"> </w:t>
      </w:r>
      <w:r w:rsidR="00F069ED" w:rsidRPr="00F069ED">
        <w:rPr>
          <w:rFonts w:ascii="Calibri" w:hAnsi="Calibri" w:cs="Calibri"/>
          <w:sz w:val="28"/>
          <w:szCs w:val="28"/>
        </w:rPr>
        <w:t xml:space="preserve">, they will also require cash payment from the team </w:t>
      </w:r>
      <w:r>
        <w:rPr>
          <w:rFonts w:ascii="Calibri" w:hAnsi="Calibri" w:cs="Calibri"/>
          <w:sz w:val="28"/>
          <w:szCs w:val="28"/>
        </w:rPr>
        <w:t>funds</w:t>
      </w:r>
      <w:r w:rsidR="00F069ED" w:rsidRPr="00F069ED">
        <w:rPr>
          <w:rFonts w:ascii="Calibri" w:hAnsi="Calibri" w:cs="Calibri"/>
          <w:sz w:val="28"/>
          <w:szCs w:val="28"/>
        </w:rPr>
        <w:t xml:space="preserve">. (You can confirm the cost for Ref’s with </w:t>
      </w:r>
      <w:r>
        <w:rPr>
          <w:rFonts w:ascii="Calibri" w:hAnsi="Calibri" w:cs="Calibri"/>
          <w:sz w:val="28"/>
          <w:szCs w:val="28"/>
        </w:rPr>
        <w:t>Scott</w:t>
      </w:r>
      <w:r w:rsidRPr="00F069ED">
        <w:rPr>
          <w:rFonts w:ascii="Calibri" w:hAnsi="Calibri" w:cs="Calibri"/>
          <w:sz w:val="28"/>
          <w:szCs w:val="28"/>
        </w:rPr>
        <w:t>;</w:t>
      </w:r>
      <w:r w:rsidR="00F069ED" w:rsidRPr="00F069ED">
        <w:rPr>
          <w:rFonts w:ascii="Calibri" w:hAnsi="Calibri" w:cs="Calibri"/>
          <w:sz w:val="28"/>
          <w:szCs w:val="28"/>
        </w:rPr>
        <w:t xml:space="preserve"> this will change depending on the length of the game and the division).</w:t>
      </w:r>
    </w:p>
    <w:p w14:paraId="6E4ADDFE" w14:textId="7DF0F25C" w:rsidR="00992C5B" w:rsidRDefault="00992C5B" w:rsidP="00F069ED">
      <w:pPr>
        <w:ind w:left="360"/>
        <w:rPr>
          <w:rFonts w:ascii="Calibri" w:hAnsi="Calibri" w:cs="Calibri"/>
          <w:b/>
          <w:bCs/>
          <w:sz w:val="28"/>
          <w:szCs w:val="28"/>
          <w:u w:val="single"/>
        </w:rPr>
      </w:pPr>
      <w:r>
        <w:rPr>
          <w:rFonts w:ascii="Calibri" w:hAnsi="Calibri" w:cs="Calibri"/>
          <w:b/>
          <w:bCs/>
          <w:sz w:val="28"/>
          <w:szCs w:val="28"/>
          <w:u w:val="single"/>
        </w:rPr>
        <w:t>Fundraising</w:t>
      </w:r>
    </w:p>
    <w:p w14:paraId="3D57B7DC" w14:textId="6FBAD810" w:rsidR="00992C5B" w:rsidRDefault="00992C5B" w:rsidP="00F069ED">
      <w:pPr>
        <w:ind w:left="360"/>
        <w:rPr>
          <w:rFonts w:ascii="Calibri" w:hAnsi="Calibri" w:cs="Calibri"/>
          <w:sz w:val="28"/>
          <w:szCs w:val="28"/>
        </w:rPr>
      </w:pPr>
      <w:r>
        <w:rPr>
          <w:rFonts w:ascii="Calibri" w:hAnsi="Calibri" w:cs="Calibri"/>
          <w:sz w:val="28"/>
          <w:szCs w:val="28"/>
        </w:rPr>
        <w:t xml:space="preserve">All fundraising is to be approved by NWMHA. You must send an email to our secretary </w:t>
      </w:r>
      <w:hyperlink r:id="rId29" w:history="1">
        <w:r w:rsidRPr="00A93DB3">
          <w:rPr>
            <w:rStyle w:val="Hyperlink"/>
            <w:rFonts w:ascii="Calibri" w:hAnsi="Calibri" w:cs="Calibri"/>
            <w:sz w:val="28"/>
            <w:szCs w:val="28"/>
          </w:rPr>
          <w:t>ash.hillier@hotmail.com</w:t>
        </w:r>
      </w:hyperlink>
      <w:r>
        <w:rPr>
          <w:rFonts w:ascii="Calibri" w:hAnsi="Calibri" w:cs="Calibri"/>
          <w:sz w:val="28"/>
          <w:szCs w:val="28"/>
        </w:rPr>
        <w:t xml:space="preserve"> with your fundraising request and it will be signed off on by our president. Please include your division, which fundraiser </w:t>
      </w:r>
      <w:r>
        <w:rPr>
          <w:rFonts w:ascii="Calibri" w:hAnsi="Calibri" w:cs="Calibri"/>
          <w:sz w:val="28"/>
          <w:szCs w:val="28"/>
        </w:rPr>
        <w:lastRenderedPageBreak/>
        <w:t xml:space="preserve">you want to do and the dates you want to fundraise. We will supply a letter of approval allowing you to apply for the correct licence for your fundraiser. </w:t>
      </w:r>
    </w:p>
    <w:p w14:paraId="3273DDBA" w14:textId="60444AE7" w:rsidR="00992C5B" w:rsidRDefault="00992C5B" w:rsidP="00F069ED">
      <w:pPr>
        <w:ind w:left="360"/>
        <w:rPr>
          <w:rFonts w:ascii="Calibri" w:hAnsi="Calibri" w:cs="Calibri"/>
          <w:sz w:val="28"/>
          <w:szCs w:val="28"/>
        </w:rPr>
      </w:pPr>
      <w:r>
        <w:rPr>
          <w:rFonts w:ascii="Calibri" w:hAnsi="Calibri" w:cs="Calibri"/>
          <w:sz w:val="28"/>
          <w:szCs w:val="28"/>
        </w:rPr>
        <w:t xml:space="preserve">There are very strict guidelines set out by the Alcohol and Gaming NS for selling of tickets and conducting draws. Please read </w:t>
      </w:r>
      <w:r w:rsidR="00374BA4">
        <w:rPr>
          <w:rFonts w:ascii="Calibri" w:hAnsi="Calibri" w:cs="Calibri"/>
          <w:sz w:val="28"/>
          <w:szCs w:val="28"/>
        </w:rPr>
        <w:t>all below information to make sure you understand it.</w:t>
      </w:r>
    </w:p>
    <w:p w14:paraId="1A530A1C" w14:textId="77777777" w:rsidR="00374BA4" w:rsidRPr="00374BA4" w:rsidRDefault="00374BA4" w:rsidP="00374BA4">
      <w:pPr>
        <w:ind w:left="360"/>
        <w:rPr>
          <w:rFonts w:ascii="Calibri" w:hAnsi="Calibri" w:cs="Calibri"/>
          <w:sz w:val="28"/>
          <w:szCs w:val="28"/>
        </w:rPr>
      </w:pPr>
      <w:r w:rsidRPr="00374BA4">
        <w:rPr>
          <w:rFonts w:ascii="Calibri" w:hAnsi="Calibri" w:cs="Calibri"/>
          <w:sz w:val="28"/>
          <w:szCs w:val="28"/>
        </w:rPr>
        <w:t>I have compiled some of the most frequently asked questions and answers below.</w:t>
      </w:r>
    </w:p>
    <w:p w14:paraId="7EB795F5" w14:textId="77777777" w:rsidR="00374BA4" w:rsidRPr="00374BA4" w:rsidRDefault="00374BA4" w:rsidP="00374BA4">
      <w:pPr>
        <w:ind w:left="360"/>
        <w:rPr>
          <w:rFonts w:ascii="Calibri" w:hAnsi="Calibri" w:cs="Calibri"/>
          <w:sz w:val="28"/>
          <w:szCs w:val="28"/>
        </w:rPr>
      </w:pPr>
      <w:r w:rsidRPr="00374BA4">
        <w:rPr>
          <w:rFonts w:ascii="Calibri" w:hAnsi="Calibri" w:cs="Calibri"/>
          <w:sz w:val="28"/>
          <w:szCs w:val="28"/>
        </w:rPr>
        <w:t xml:space="preserve">1. </w:t>
      </w:r>
      <w:r w:rsidRPr="00374BA4">
        <w:rPr>
          <w:rFonts w:ascii="Calibri" w:hAnsi="Calibri" w:cs="Calibri"/>
          <w:i/>
          <w:iCs/>
          <w:sz w:val="28"/>
          <w:szCs w:val="28"/>
        </w:rPr>
        <w:t>What method of payments can we receive/send?</w:t>
      </w:r>
    </w:p>
    <w:p w14:paraId="6400C446" w14:textId="791F4DA0" w:rsidR="00374BA4" w:rsidRPr="00374BA4" w:rsidRDefault="00374BA4" w:rsidP="00374BA4">
      <w:pPr>
        <w:ind w:left="360"/>
        <w:rPr>
          <w:rFonts w:ascii="Calibri" w:hAnsi="Calibri" w:cs="Calibri"/>
          <w:sz w:val="28"/>
          <w:szCs w:val="28"/>
        </w:rPr>
      </w:pPr>
      <w:r w:rsidRPr="00374BA4">
        <w:rPr>
          <w:rFonts w:ascii="Calibri" w:hAnsi="Calibri" w:cs="Calibri"/>
          <w:sz w:val="28"/>
          <w:szCs w:val="28"/>
        </w:rPr>
        <w:t xml:space="preserve">a. NO online payments (i.e.. e transfer) can be accepted or be used to pay out winners. The only accepted method of payment to </w:t>
      </w:r>
      <w:r>
        <w:rPr>
          <w:rFonts w:ascii="Calibri" w:hAnsi="Calibri" w:cs="Calibri"/>
          <w:sz w:val="28"/>
          <w:szCs w:val="28"/>
        </w:rPr>
        <w:t>NWMHA</w:t>
      </w:r>
      <w:r w:rsidRPr="00374BA4">
        <w:rPr>
          <w:rFonts w:ascii="Calibri" w:hAnsi="Calibri" w:cs="Calibri"/>
          <w:sz w:val="28"/>
          <w:szCs w:val="28"/>
        </w:rPr>
        <w:t xml:space="preserve"> is cash or cheque in person, which is to go directly to the </w:t>
      </w:r>
      <w:r>
        <w:rPr>
          <w:rFonts w:ascii="Calibri" w:hAnsi="Calibri" w:cs="Calibri"/>
          <w:sz w:val="28"/>
          <w:szCs w:val="28"/>
        </w:rPr>
        <w:t>NWMHA team</w:t>
      </w:r>
      <w:r w:rsidRPr="00374BA4">
        <w:rPr>
          <w:rFonts w:ascii="Calibri" w:hAnsi="Calibri" w:cs="Calibri"/>
          <w:sz w:val="28"/>
          <w:szCs w:val="28"/>
        </w:rPr>
        <w:t xml:space="preserve"> bank account and not a personal account of a team member/staff. If a team manager or parent accepts an e transfer</w:t>
      </w:r>
      <w:r>
        <w:rPr>
          <w:rFonts w:ascii="Calibri" w:hAnsi="Calibri" w:cs="Calibri"/>
          <w:sz w:val="28"/>
          <w:szCs w:val="28"/>
        </w:rPr>
        <w:t>, NWMHA</w:t>
      </w:r>
      <w:r w:rsidRPr="00374BA4">
        <w:rPr>
          <w:rFonts w:ascii="Calibri" w:hAnsi="Calibri" w:cs="Calibri"/>
          <w:sz w:val="28"/>
          <w:szCs w:val="28"/>
        </w:rPr>
        <w:t xml:space="preserve"> will lose the ability to apply for permits/licenses for the entire organization. The person accepting/advertising e-transfer is also subjecting their personal accounts to a government bank freeze and audit. This happened in the Sackville Flyers organization a few years ago, so it is imperative that no e-transfers are accepted or used to pay out winners.</w:t>
      </w:r>
    </w:p>
    <w:p w14:paraId="26BE6A75" w14:textId="2BC31914" w:rsidR="00374BA4" w:rsidRPr="00374BA4" w:rsidRDefault="00374BA4" w:rsidP="00374BA4">
      <w:pPr>
        <w:ind w:left="360"/>
        <w:rPr>
          <w:rFonts w:ascii="Calibri" w:hAnsi="Calibri" w:cs="Calibri"/>
          <w:i/>
          <w:iCs/>
          <w:sz w:val="28"/>
          <w:szCs w:val="28"/>
        </w:rPr>
      </w:pPr>
      <w:r w:rsidRPr="00374BA4">
        <w:rPr>
          <w:rFonts w:ascii="Calibri" w:hAnsi="Calibri" w:cs="Calibri"/>
          <w:sz w:val="28"/>
          <w:szCs w:val="28"/>
        </w:rPr>
        <w:t xml:space="preserve">2. </w:t>
      </w:r>
      <w:r w:rsidRPr="00374BA4">
        <w:rPr>
          <w:rFonts w:ascii="Calibri" w:hAnsi="Calibri" w:cs="Calibri"/>
          <w:i/>
          <w:iCs/>
          <w:sz w:val="28"/>
          <w:szCs w:val="28"/>
        </w:rPr>
        <w:t>Social Media - Can we advertise 50/50's, raffles, gift card draws, etc. on social media such as Facebook/Snapchat/Instagram?</w:t>
      </w:r>
    </w:p>
    <w:p w14:paraId="7206C5C5" w14:textId="76A5F046" w:rsidR="00374BA4" w:rsidRPr="00374BA4" w:rsidRDefault="00374BA4" w:rsidP="00374BA4">
      <w:pPr>
        <w:ind w:left="360"/>
        <w:rPr>
          <w:rFonts w:ascii="Calibri" w:hAnsi="Calibri" w:cs="Calibri"/>
          <w:sz w:val="28"/>
          <w:szCs w:val="28"/>
        </w:rPr>
      </w:pPr>
      <w:r w:rsidRPr="00374BA4">
        <w:rPr>
          <w:rFonts w:ascii="Calibri" w:hAnsi="Calibri" w:cs="Calibri"/>
          <w:sz w:val="28"/>
          <w:szCs w:val="28"/>
        </w:rPr>
        <w:t>a. We CAN advertise our draws/fundraisers online, but we cannot advertise or accept online payment</w:t>
      </w:r>
      <w:r>
        <w:rPr>
          <w:rFonts w:ascii="Calibri" w:hAnsi="Calibri" w:cs="Calibri"/>
          <w:sz w:val="28"/>
          <w:szCs w:val="28"/>
        </w:rPr>
        <w:t>s</w:t>
      </w:r>
      <w:r w:rsidRPr="00374BA4">
        <w:rPr>
          <w:rFonts w:ascii="Calibri" w:hAnsi="Calibri" w:cs="Calibri"/>
          <w:sz w:val="28"/>
          <w:szCs w:val="28"/>
        </w:rPr>
        <w:t xml:space="preserve"> such as e transfer.</w:t>
      </w:r>
    </w:p>
    <w:p w14:paraId="66E10413" w14:textId="27E54778" w:rsidR="00374BA4" w:rsidRPr="00374BA4" w:rsidRDefault="00374BA4" w:rsidP="00374BA4">
      <w:pPr>
        <w:ind w:left="360"/>
        <w:rPr>
          <w:rFonts w:ascii="Calibri" w:hAnsi="Calibri" w:cs="Calibri"/>
          <w:sz w:val="28"/>
          <w:szCs w:val="28"/>
        </w:rPr>
      </w:pPr>
      <w:r>
        <w:rPr>
          <w:rFonts w:ascii="Calibri" w:hAnsi="Calibri" w:cs="Calibri"/>
          <w:sz w:val="28"/>
          <w:szCs w:val="28"/>
        </w:rPr>
        <w:t>3</w:t>
      </w:r>
      <w:r w:rsidRPr="00374BA4">
        <w:rPr>
          <w:rFonts w:ascii="Calibri" w:hAnsi="Calibri" w:cs="Calibri"/>
          <w:sz w:val="28"/>
          <w:szCs w:val="28"/>
        </w:rPr>
        <w:t xml:space="preserve">. </w:t>
      </w:r>
      <w:r w:rsidRPr="00516542">
        <w:rPr>
          <w:rFonts w:ascii="Calibri" w:hAnsi="Calibri" w:cs="Calibri"/>
          <w:i/>
          <w:iCs/>
          <w:sz w:val="28"/>
          <w:szCs w:val="28"/>
        </w:rPr>
        <w:t>Unpermitted Types of Draws/Fundraisers</w:t>
      </w:r>
      <w:r w:rsidRPr="00374BA4">
        <w:rPr>
          <w:rFonts w:ascii="Calibri" w:hAnsi="Calibri" w:cs="Calibri"/>
          <w:sz w:val="28"/>
          <w:szCs w:val="28"/>
        </w:rPr>
        <w:t>:</w:t>
      </w:r>
    </w:p>
    <w:p w14:paraId="616637AC" w14:textId="77777777" w:rsidR="00374BA4" w:rsidRPr="00374BA4" w:rsidRDefault="00374BA4" w:rsidP="00374BA4">
      <w:pPr>
        <w:ind w:left="360"/>
        <w:rPr>
          <w:rFonts w:ascii="Calibri" w:hAnsi="Calibri" w:cs="Calibri"/>
          <w:sz w:val="28"/>
          <w:szCs w:val="28"/>
        </w:rPr>
      </w:pPr>
      <w:r w:rsidRPr="00374BA4">
        <w:rPr>
          <w:rFonts w:ascii="Calibri" w:hAnsi="Calibri" w:cs="Calibri"/>
          <w:sz w:val="28"/>
          <w:szCs w:val="28"/>
        </w:rPr>
        <w:t>a. Selling 'Squares' is not permitted by AGD. You MUST sell a physical ticket and collect the purchaser's information. You may also not sell rolls of tickets (ie. 50/50 stubs). All tickets (except for RaffleBox digital tickets) must be a printed ticket with a ticket number, lotto #, purchasers name and contact info, etc. Items such as square boards, paper ticket 50/50's, etc will ONLY be approved for single day/event draws such as live hockey game 50/50's.</w:t>
      </w:r>
    </w:p>
    <w:p w14:paraId="2972BB78" w14:textId="77777777" w:rsidR="00374BA4" w:rsidRPr="00374BA4" w:rsidRDefault="00374BA4" w:rsidP="00374BA4">
      <w:pPr>
        <w:ind w:left="360"/>
        <w:rPr>
          <w:rFonts w:ascii="Calibri" w:hAnsi="Calibri" w:cs="Calibri"/>
          <w:sz w:val="28"/>
          <w:szCs w:val="28"/>
        </w:rPr>
      </w:pPr>
      <w:r w:rsidRPr="00374BA4">
        <w:rPr>
          <w:rFonts w:ascii="Calibri" w:hAnsi="Calibri" w:cs="Calibri"/>
          <w:sz w:val="28"/>
          <w:szCs w:val="28"/>
        </w:rPr>
        <w:t>b. NSLC gift cards are acceptable for prizes however, alcohol/drugs are not.</w:t>
      </w:r>
    </w:p>
    <w:p w14:paraId="318EB958" w14:textId="184DABCB" w:rsidR="00374BA4" w:rsidRPr="00374BA4" w:rsidRDefault="00374BA4" w:rsidP="00374BA4">
      <w:pPr>
        <w:ind w:left="360"/>
        <w:rPr>
          <w:rFonts w:ascii="Calibri" w:hAnsi="Calibri" w:cs="Calibri"/>
          <w:i/>
          <w:iCs/>
          <w:sz w:val="28"/>
          <w:szCs w:val="28"/>
        </w:rPr>
      </w:pPr>
      <w:r>
        <w:rPr>
          <w:rFonts w:ascii="Calibri" w:hAnsi="Calibri" w:cs="Calibri"/>
          <w:i/>
          <w:iCs/>
          <w:sz w:val="28"/>
          <w:szCs w:val="28"/>
        </w:rPr>
        <w:t>4</w:t>
      </w:r>
      <w:r w:rsidRPr="00374BA4">
        <w:rPr>
          <w:rFonts w:ascii="Calibri" w:hAnsi="Calibri" w:cs="Calibri"/>
          <w:i/>
          <w:iCs/>
          <w:sz w:val="28"/>
          <w:szCs w:val="28"/>
        </w:rPr>
        <w:t>. AGD Licenses / Permits:</w:t>
      </w:r>
    </w:p>
    <w:p w14:paraId="4B693B23" w14:textId="77777777" w:rsidR="00374BA4" w:rsidRPr="00374BA4" w:rsidRDefault="00374BA4" w:rsidP="00374BA4">
      <w:pPr>
        <w:ind w:left="360"/>
        <w:rPr>
          <w:rFonts w:ascii="Calibri" w:hAnsi="Calibri" w:cs="Calibri"/>
          <w:sz w:val="28"/>
          <w:szCs w:val="28"/>
        </w:rPr>
      </w:pPr>
      <w:r w:rsidRPr="00374BA4">
        <w:rPr>
          <w:rFonts w:ascii="Calibri" w:hAnsi="Calibri" w:cs="Calibri"/>
          <w:sz w:val="28"/>
          <w:szCs w:val="28"/>
        </w:rPr>
        <w:lastRenderedPageBreak/>
        <w:t>a. All teams conducting ‘games of chance’ (e.g. 50-50, raffle draws, sports lottery, etc.) as part of their fundraising WILL require a lottery license (Over $4k) or permit (Under $4k). These are provincially regulated and issued by the NS Alcohol and Gaming Division (AGD).</w:t>
      </w:r>
    </w:p>
    <w:p w14:paraId="1F0E8336" w14:textId="77777777" w:rsidR="00374BA4" w:rsidRPr="00374BA4" w:rsidRDefault="00374BA4" w:rsidP="00374BA4">
      <w:pPr>
        <w:ind w:left="360"/>
        <w:rPr>
          <w:rFonts w:ascii="Calibri" w:hAnsi="Calibri" w:cs="Calibri"/>
          <w:sz w:val="28"/>
          <w:szCs w:val="28"/>
        </w:rPr>
      </w:pPr>
      <w:r w:rsidRPr="00374BA4">
        <w:rPr>
          <w:rFonts w:ascii="Calibri" w:hAnsi="Calibri" w:cs="Calibri"/>
          <w:sz w:val="28"/>
          <w:szCs w:val="28"/>
        </w:rPr>
        <w:t>b. Please note the requirements for Lotto licenses and permits are different depending on prize value and type of fundraiser. If the value of prizes awarded (prize value-not ticket sales) is under $4000, you must obtain a lotto permit which can be obtained online in minutes.</w:t>
      </w:r>
    </w:p>
    <w:p w14:paraId="0ACC6BC3" w14:textId="77777777" w:rsidR="00374BA4" w:rsidRPr="00374BA4" w:rsidRDefault="00374BA4" w:rsidP="00374BA4">
      <w:pPr>
        <w:ind w:left="360"/>
        <w:rPr>
          <w:rFonts w:ascii="Calibri" w:hAnsi="Calibri" w:cs="Calibri"/>
          <w:sz w:val="28"/>
          <w:szCs w:val="28"/>
        </w:rPr>
      </w:pPr>
      <w:r w:rsidRPr="00374BA4">
        <w:rPr>
          <w:rFonts w:ascii="Calibri" w:hAnsi="Calibri" w:cs="Calibri"/>
          <w:sz w:val="28"/>
          <w:szCs w:val="28"/>
        </w:rPr>
        <w:t>c. If your prize value exceeds $4000 or is a building jackpot (such as Chase the Ace, Loonie, Toonie or Snowball or a Sports Lottery) you are required to obtain a lotto license, which may have associated fees and lotto report requirements. The team manager will be required to obtain said licence/permit and will be required to ensure that the lotto report is filed and fees are paid.</w:t>
      </w:r>
    </w:p>
    <w:p w14:paraId="3B4083C2" w14:textId="77777777" w:rsidR="00374BA4" w:rsidRPr="00374BA4" w:rsidRDefault="00374BA4" w:rsidP="00374BA4">
      <w:pPr>
        <w:ind w:left="360"/>
        <w:rPr>
          <w:rFonts w:ascii="Calibri" w:hAnsi="Calibri" w:cs="Calibri"/>
          <w:b/>
          <w:bCs/>
          <w:sz w:val="28"/>
          <w:szCs w:val="28"/>
        </w:rPr>
      </w:pPr>
      <w:r w:rsidRPr="00374BA4">
        <w:rPr>
          <w:rFonts w:ascii="Calibri" w:hAnsi="Calibri" w:cs="Calibri"/>
          <w:b/>
          <w:bCs/>
          <w:sz w:val="28"/>
          <w:szCs w:val="28"/>
        </w:rPr>
        <w:t>Please note a separate license or permit is required for every event that includes a game of chance.</w:t>
      </w:r>
    </w:p>
    <w:p w14:paraId="350B766E" w14:textId="3E998F45" w:rsidR="00374BA4" w:rsidRPr="00374BA4" w:rsidRDefault="00374BA4" w:rsidP="00374BA4">
      <w:pPr>
        <w:ind w:left="360"/>
        <w:rPr>
          <w:rFonts w:ascii="Calibri" w:hAnsi="Calibri" w:cs="Calibri"/>
          <w:sz w:val="28"/>
          <w:szCs w:val="28"/>
        </w:rPr>
      </w:pPr>
      <w:r w:rsidRPr="00374BA4">
        <w:rPr>
          <w:rFonts w:ascii="Calibri" w:hAnsi="Calibri" w:cs="Calibri"/>
          <w:sz w:val="28"/>
          <w:szCs w:val="28"/>
        </w:rPr>
        <w:t xml:space="preserve">d. The process for Lottery permit (under $4000) for </w:t>
      </w:r>
      <w:r>
        <w:rPr>
          <w:rFonts w:ascii="Calibri" w:hAnsi="Calibri" w:cs="Calibri"/>
          <w:sz w:val="28"/>
          <w:szCs w:val="28"/>
        </w:rPr>
        <w:t>NWMHA</w:t>
      </w:r>
      <w:r w:rsidRPr="00374BA4">
        <w:rPr>
          <w:rFonts w:ascii="Calibri" w:hAnsi="Calibri" w:cs="Calibri"/>
          <w:sz w:val="28"/>
          <w:szCs w:val="28"/>
        </w:rPr>
        <w:t xml:space="preserve"> includes the following steps:</w:t>
      </w:r>
    </w:p>
    <w:p w14:paraId="13E567F5" w14:textId="77777777" w:rsidR="004379BA" w:rsidRDefault="00374BA4" w:rsidP="00374BA4">
      <w:pPr>
        <w:ind w:left="360"/>
        <w:rPr>
          <w:rFonts w:ascii="Calibri" w:hAnsi="Calibri" w:cs="Calibri"/>
          <w:sz w:val="28"/>
          <w:szCs w:val="28"/>
        </w:rPr>
      </w:pPr>
      <w:r w:rsidRPr="00374BA4">
        <w:rPr>
          <w:rFonts w:ascii="Calibri" w:hAnsi="Calibri" w:cs="Calibri"/>
          <w:sz w:val="28"/>
          <w:szCs w:val="28"/>
        </w:rPr>
        <w:t xml:space="preserve">i. Applications for Lottery Licenses are to be submitted to the AGD by the Team Manager </w:t>
      </w:r>
    </w:p>
    <w:p w14:paraId="13CB2258" w14:textId="29C44863" w:rsidR="00374BA4" w:rsidRDefault="00374BA4" w:rsidP="00374BA4">
      <w:pPr>
        <w:ind w:left="360"/>
        <w:rPr>
          <w:rFonts w:ascii="Calibri" w:hAnsi="Calibri" w:cs="Calibri"/>
          <w:sz w:val="28"/>
          <w:szCs w:val="28"/>
        </w:rPr>
      </w:pPr>
      <w:r w:rsidRPr="00374BA4">
        <w:rPr>
          <w:rFonts w:ascii="Calibri" w:hAnsi="Calibri" w:cs="Calibri"/>
          <w:sz w:val="28"/>
          <w:szCs w:val="28"/>
        </w:rPr>
        <w:t xml:space="preserve">ii. Access the following </w:t>
      </w:r>
      <w:r w:rsidR="004379BA">
        <w:rPr>
          <w:rFonts w:ascii="Calibri" w:hAnsi="Calibri" w:cs="Calibri"/>
          <w:sz w:val="28"/>
          <w:szCs w:val="28"/>
        </w:rPr>
        <w:t>form and complete all the information.</w:t>
      </w:r>
      <w:r w:rsidR="00D82CF3">
        <w:rPr>
          <w:rFonts w:ascii="Calibri" w:hAnsi="Calibri" w:cs="Calibri"/>
          <w:sz w:val="28"/>
          <w:szCs w:val="28"/>
        </w:rPr>
        <w:t xml:space="preserve"> </w:t>
      </w:r>
      <w:hyperlink r:id="rId30" w:history="1">
        <w:r w:rsidR="00D82CF3" w:rsidRPr="00D82CF3">
          <w:rPr>
            <w:rStyle w:val="Hyperlink"/>
            <w:rFonts w:ascii="Calibri" w:hAnsi="Calibri" w:cs="Calibri"/>
            <w:sz w:val="28"/>
            <w:szCs w:val="28"/>
          </w:rPr>
          <w:t>Lottery Application</w:t>
        </w:r>
      </w:hyperlink>
    </w:p>
    <w:p w14:paraId="3BBD6B04" w14:textId="240D62CF" w:rsidR="004379BA" w:rsidRDefault="004379BA" w:rsidP="00374BA4">
      <w:pPr>
        <w:ind w:left="360"/>
        <w:rPr>
          <w:rFonts w:ascii="Calibri" w:hAnsi="Calibri" w:cs="Calibri"/>
          <w:sz w:val="28"/>
          <w:szCs w:val="28"/>
        </w:rPr>
      </w:pPr>
      <w:r>
        <w:rPr>
          <w:rFonts w:ascii="Calibri" w:hAnsi="Calibri" w:cs="Calibri"/>
          <w:sz w:val="28"/>
          <w:szCs w:val="28"/>
        </w:rPr>
        <w:t xml:space="preserve">iii. Send the completed form to our secretary, </w:t>
      </w:r>
      <w:hyperlink r:id="rId31" w:history="1">
        <w:r w:rsidR="00D82CF3" w:rsidRPr="00A93DB3">
          <w:rPr>
            <w:rStyle w:val="Hyperlink"/>
            <w:rFonts w:ascii="Calibri" w:hAnsi="Calibri" w:cs="Calibri"/>
            <w:sz w:val="28"/>
            <w:szCs w:val="28"/>
          </w:rPr>
          <w:t>ash.hillier@hotmail.com</w:t>
        </w:r>
      </w:hyperlink>
      <w:r>
        <w:rPr>
          <w:rFonts w:ascii="Calibri" w:hAnsi="Calibri" w:cs="Calibri"/>
          <w:sz w:val="28"/>
          <w:szCs w:val="28"/>
        </w:rPr>
        <w:t xml:space="preserve"> </w:t>
      </w:r>
      <w:r w:rsidR="00D82CF3">
        <w:rPr>
          <w:rFonts w:ascii="Calibri" w:hAnsi="Calibri" w:cs="Calibri"/>
          <w:sz w:val="28"/>
          <w:szCs w:val="28"/>
        </w:rPr>
        <w:t>it will be reviewed</w:t>
      </w:r>
      <w:r>
        <w:rPr>
          <w:rFonts w:ascii="Calibri" w:hAnsi="Calibri" w:cs="Calibri"/>
          <w:sz w:val="28"/>
          <w:szCs w:val="28"/>
        </w:rPr>
        <w:t xml:space="preserve"> and pass</w:t>
      </w:r>
      <w:r w:rsidR="00D82CF3">
        <w:rPr>
          <w:rFonts w:ascii="Calibri" w:hAnsi="Calibri" w:cs="Calibri"/>
          <w:sz w:val="28"/>
          <w:szCs w:val="28"/>
        </w:rPr>
        <w:t>ed</w:t>
      </w:r>
      <w:r>
        <w:rPr>
          <w:rFonts w:ascii="Calibri" w:hAnsi="Calibri" w:cs="Calibri"/>
          <w:sz w:val="28"/>
          <w:szCs w:val="28"/>
        </w:rPr>
        <w:t xml:space="preserve"> off to the president to be signed. Once this is completed the form will be sent back to you along with an approval letter. </w:t>
      </w:r>
    </w:p>
    <w:p w14:paraId="2A96935D" w14:textId="17A01DEA" w:rsidR="004379BA" w:rsidRDefault="004379BA" w:rsidP="00374BA4">
      <w:pPr>
        <w:ind w:left="360"/>
        <w:rPr>
          <w:rFonts w:ascii="Calibri" w:hAnsi="Calibri" w:cs="Calibri"/>
          <w:sz w:val="28"/>
          <w:szCs w:val="28"/>
        </w:rPr>
      </w:pPr>
      <w:r>
        <w:rPr>
          <w:rFonts w:ascii="Calibri" w:hAnsi="Calibri" w:cs="Calibri"/>
          <w:sz w:val="28"/>
          <w:szCs w:val="28"/>
        </w:rPr>
        <w:t xml:space="preserve">iv. Completed form (with president signature) AND approval letter must then be sent to AGD at </w:t>
      </w:r>
      <w:hyperlink r:id="rId32" w:history="1">
        <w:r w:rsidR="005A3E26" w:rsidRPr="009B520E">
          <w:rPr>
            <w:rStyle w:val="Hyperlink"/>
            <w:rFonts w:ascii="Calibri" w:hAnsi="Calibri" w:cs="Calibri"/>
            <w:sz w:val="28"/>
            <w:szCs w:val="28"/>
          </w:rPr>
          <w:t>AGDLicense@novascotia.ca</w:t>
        </w:r>
      </w:hyperlink>
    </w:p>
    <w:p w14:paraId="77A3005D" w14:textId="3D194760" w:rsidR="005A3E26" w:rsidRPr="00374BA4" w:rsidRDefault="005A3E26" w:rsidP="00374BA4">
      <w:pPr>
        <w:ind w:left="360"/>
        <w:rPr>
          <w:rFonts w:ascii="Calibri" w:hAnsi="Calibri" w:cs="Calibri"/>
          <w:sz w:val="28"/>
          <w:szCs w:val="28"/>
        </w:rPr>
      </w:pPr>
      <w:r>
        <w:rPr>
          <w:rFonts w:ascii="Calibri" w:hAnsi="Calibri" w:cs="Calibri"/>
          <w:sz w:val="28"/>
          <w:szCs w:val="28"/>
        </w:rPr>
        <w:t xml:space="preserve">It may take up to 2 weeks </w:t>
      </w:r>
    </w:p>
    <w:p w14:paraId="2A056DFB" w14:textId="77777777" w:rsidR="00374BA4" w:rsidRPr="00374BA4" w:rsidRDefault="00374BA4" w:rsidP="00374BA4">
      <w:pPr>
        <w:ind w:left="360"/>
        <w:rPr>
          <w:rFonts w:ascii="Calibri" w:hAnsi="Calibri" w:cs="Calibri"/>
          <w:sz w:val="28"/>
          <w:szCs w:val="28"/>
        </w:rPr>
      </w:pPr>
    </w:p>
    <w:p w14:paraId="56C8E81E" w14:textId="77777777" w:rsidR="00992C5B" w:rsidRDefault="00992C5B" w:rsidP="00992C5B">
      <w:pPr>
        <w:rPr>
          <w:rFonts w:ascii="Calibri" w:hAnsi="Calibri" w:cs="Calibri"/>
          <w:sz w:val="28"/>
          <w:szCs w:val="28"/>
        </w:rPr>
      </w:pPr>
      <w:r w:rsidRPr="00992C5B">
        <w:rPr>
          <w:rFonts w:ascii="Calibri" w:hAnsi="Calibri" w:cs="Calibri"/>
          <w:b/>
          <w:bCs/>
          <w:sz w:val="28"/>
          <w:szCs w:val="28"/>
          <w:u w:val="single"/>
        </w:rPr>
        <w:t>Bank Accounts</w:t>
      </w:r>
      <w:r w:rsidRPr="00992C5B">
        <w:rPr>
          <w:rFonts w:ascii="Calibri" w:hAnsi="Calibri" w:cs="Calibri"/>
          <w:sz w:val="28"/>
          <w:szCs w:val="28"/>
        </w:rPr>
        <w:t xml:space="preserve"> </w:t>
      </w:r>
    </w:p>
    <w:p w14:paraId="2911F2BA" w14:textId="3A8B73F9" w:rsidR="00BF1ADA" w:rsidRPr="00992C5B" w:rsidRDefault="00992C5B" w:rsidP="00992C5B">
      <w:pPr>
        <w:rPr>
          <w:rFonts w:ascii="Calibri" w:hAnsi="Calibri" w:cs="Calibri"/>
          <w:sz w:val="28"/>
          <w:szCs w:val="28"/>
        </w:rPr>
      </w:pPr>
      <w:r>
        <w:rPr>
          <w:rFonts w:ascii="Calibri" w:hAnsi="Calibri" w:cs="Calibri"/>
          <w:sz w:val="28"/>
          <w:szCs w:val="28"/>
        </w:rPr>
        <w:lastRenderedPageBreak/>
        <w:t>T</w:t>
      </w:r>
      <w:r w:rsidRPr="00992C5B">
        <w:rPr>
          <w:rFonts w:ascii="Calibri" w:hAnsi="Calibri" w:cs="Calibri"/>
          <w:sz w:val="28"/>
          <w:szCs w:val="28"/>
        </w:rPr>
        <w:t xml:space="preserve">he Team Manager </w:t>
      </w:r>
      <w:r w:rsidR="00D82CF3" w:rsidRPr="00992C5B">
        <w:rPr>
          <w:rFonts w:ascii="Calibri" w:hAnsi="Calibri" w:cs="Calibri"/>
          <w:sz w:val="28"/>
          <w:szCs w:val="28"/>
        </w:rPr>
        <w:t>can</w:t>
      </w:r>
      <w:r w:rsidRPr="00992C5B">
        <w:rPr>
          <w:rFonts w:ascii="Calibri" w:hAnsi="Calibri" w:cs="Calibri"/>
          <w:sz w:val="28"/>
          <w:szCs w:val="28"/>
        </w:rPr>
        <w:t xml:space="preserve"> </w:t>
      </w:r>
      <w:r>
        <w:rPr>
          <w:rFonts w:ascii="Calibri" w:hAnsi="Calibri" w:cs="Calibri"/>
          <w:sz w:val="28"/>
          <w:szCs w:val="28"/>
        </w:rPr>
        <w:t xml:space="preserve">make an appointment at RBC </w:t>
      </w:r>
      <w:r w:rsidRPr="00992C5B">
        <w:rPr>
          <w:rFonts w:ascii="Calibri" w:hAnsi="Calibri" w:cs="Calibri"/>
          <w:sz w:val="28"/>
          <w:szCs w:val="28"/>
        </w:rPr>
        <w:t>to setup a bank account; however, personal accounts cannot be used. Each account must be issued in the name of the team and there must be two signatures on every cheque</w:t>
      </w:r>
      <w:r w:rsidR="00516542">
        <w:rPr>
          <w:rFonts w:ascii="Calibri" w:hAnsi="Calibri" w:cs="Calibri"/>
          <w:sz w:val="28"/>
          <w:szCs w:val="28"/>
        </w:rPr>
        <w:t>( Team manager(s) and/or head coach)</w:t>
      </w:r>
      <w:r w:rsidRPr="00992C5B">
        <w:rPr>
          <w:rFonts w:ascii="Calibri" w:hAnsi="Calibri" w:cs="Calibri"/>
          <w:sz w:val="28"/>
          <w:szCs w:val="28"/>
        </w:rPr>
        <w:t xml:space="preserve">. Please contact the </w:t>
      </w:r>
      <w:r w:rsidR="00374BA4">
        <w:rPr>
          <w:rFonts w:ascii="Calibri" w:hAnsi="Calibri" w:cs="Calibri"/>
          <w:sz w:val="28"/>
          <w:szCs w:val="28"/>
        </w:rPr>
        <w:t>secretary (ash.hillier@hotmail.com)</w:t>
      </w:r>
      <w:r w:rsidRPr="00992C5B">
        <w:rPr>
          <w:rFonts w:ascii="Calibri" w:hAnsi="Calibri" w:cs="Calibri"/>
          <w:sz w:val="28"/>
          <w:szCs w:val="28"/>
        </w:rPr>
        <w:t xml:space="preserve"> to obtain a letter authorizing the opening of the account</w:t>
      </w:r>
      <w:r w:rsidR="00516542">
        <w:rPr>
          <w:rFonts w:ascii="Calibri" w:hAnsi="Calibri" w:cs="Calibri"/>
          <w:sz w:val="28"/>
          <w:szCs w:val="28"/>
        </w:rPr>
        <w:t xml:space="preserve"> to take to the bank.</w:t>
      </w:r>
    </w:p>
    <w:p w14:paraId="0DFFA8C6" w14:textId="77777777" w:rsidR="00BF1ADA" w:rsidRDefault="00BF1ADA" w:rsidP="000B372D">
      <w:pPr>
        <w:pStyle w:val="ListParagraph"/>
        <w:rPr>
          <w:rFonts w:ascii="Calibri" w:hAnsi="Calibri" w:cs="Calibri"/>
          <w:sz w:val="28"/>
          <w:szCs w:val="28"/>
          <w:lang w:val="en-US"/>
        </w:rPr>
      </w:pPr>
    </w:p>
    <w:p w14:paraId="1C6B30DB" w14:textId="77777777" w:rsidR="00A25E82" w:rsidRDefault="00A25E82" w:rsidP="00356B05">
      <w:pPr>
        <w:rPr>
          <w:rFonts w:ascii="Calibri" w:hAnsi="Calibri" w:cs="Calibri"/>
          <w:b/>
          <w:bCs/>
          <w:sz w:val="28"/>
          <w:szCs w:val="28"/>
          <w:u w:val="single"/>
        </w:rPr>
      </w:pPr>
    </w:p>
    <w:p w14:paraId="0335662C" w14:textId="77777777" w:rsidR="00A25E82" w:rsidRDefault="00A25E82" w:rsidP="00356B05">
      <w:pPr>
        <w:rPr>
          <w:rFonts w:ascii="Calibri" w:hAnsi="Calibri" w:cs="Calibri"/>
          <w:b/>
          <w:bCs/>
          <w:sz w:val="28"/>
          <w:szCs w:val="28"/>
          <w:u w:val="single"/>
        </w:rPr>
      </w:pPr>
    </w:p>
    <w:p w14:paraId="552DEE9E" w14:textId="329D6A78" w:rsidR="00356B05" w:rsidRDefault="00356B05" w:rsidP="00356B05">
      <w:pPr>
        <w:rPr>
          <w:rFonts w:ascii="Calibri" w:hAnsi="Calibri" w:cs="Calibri"/>
          <w:sz w:val="28"/>
          <w:szCs w:val="28"/>
        </w:rPr>
      </w:pPr>
      <w:r w:rsidRPr="00356B05">
        <w:rPr>
          <w:rFonts w:ascii="Calibri" w:hAnsi="Calibri" w:cs="Calibri"/>
          <w:b/>
          <w:bCs/>
          <w:sz w:val="28"/>
          <w:szCs w:val="28"/>
          <w:u w:val="single"/>
        </w:rPr>
        <w:t>Miscellaneous items</w:t>
      </w:r>
      <w:r w:rsidRPr="00356B05">
        <w:rPr>
          <w:rFonts w:ascii="Calibri" w:hAnsi="Calibri" w:cs="Calibri"/>
          <w:sz w:val="28"/>
          <w:szCs w:val="28"/>
        </w:rPr>
        <w:t xml:space="preserve"> </w:t>
      </w:r>
    </w:p>
    <w:p w14:paraId="14E3C092" w14:textId="77777777" w:rsidR="00356B05" w:rsidRPr="00356B05" w:rsidRDefault="00356B05" w:rsidP="00356B05">
      <w:pPr>
        <w:pStyle w:val="ListParagraph"/>
        <w:numPr>
          <w:ilvl w:val="0"/>
          <w:numId w:val="8"/>
        </w:numPr>
        <w:rPr>
          <w:rFonts w:ascii="Calibri" w:hAnsi="Calibri" w:cs="Calibri"/>
          <w:sz w:val="28"/>
          <w:szCs w:val="28"/>
          <w:lang w:val="en-US"/>
        </w:rPr>
      </w:pPr>
      <w:r w:rsidRPr="00356B05">
        <w:rPr>
          <w:rFonts w:ascii="Calibri" w:hAnsi="Calibri" w:cs="Calibri"/>
          <w:sz w:val="28"/>
          <w:szCs w:val="28"/>
        </w:rPr>
        <w:t>Ordering name bars/ sponsor bars for jerseys.</w:t>
      </w:r>
    </w:p>
    <w:p w14:paraId="10D24104" w14:textId="77777777" w:rsidR="00356B05" w:rsidRPr="00356B05" w:rsidRDefault="00356B05" w:rsidP="00356B05">
      <w:pPr>
        <w:pStyle w:val="ListParagraph"/>
        <w:numPr>
          <w:ilvl w:val="0"/>
          <w:numId w:val="8"/>
        </w:numPr>
        <w:rPr>
          <w:rFonts w:ascii="Calibri" w:hAnsi="Calibri" w:cs="Calibri"/>
          <w:sz w:val="28"/>
          <w:szCs w:val="28"/>
          <w:lang w:val="en-US"/>
        </w:rPr>
      </w:pPr>
      <w:r w:rsidRPr="00356B05">
        <w:rPr>
          <w:rFonts w:ascii="Calibri" w:hAnsi="Calibri" w:cs="Calibri"/>
          <w:sz w:val="28"/>
          <w:szCs w:val="28"/>
        </w:rPr>
        <w:t>Providing contacts for parents to have name bars, sponsor bars put on jerseys.</w:t>
      </w:r>
    </w:p>
    <w:p w14:paraId="0986C191" w14:textId="77777777" w:rsidR="00356B05" w:rsidRPr="00356B05" w:rsidRDefault="00356B05" w:rsidP="00356B05">
      <w:pPr>
        <w:pStyle w:val="ListParagraph"/>
        <w:numPr>
          <w:ilvl w:val="0"/>
          <w:numId w:val="8"/>
        </w:numPr>
        <w:rPr>
          <w:rFonts w:ascii="Calibri" w:hAnsi="Calibri" w:cs="Calibri"/>
          <w:sz w:val="28"/>
          <w:szCs w:val="28"/>
          <w:lang w:val="en-US"/>
        </w:rPr>
      </w:pPr>
      <w:r w:rsidRPr="00356B05">
        <w:rPr>
          <w:rFonts w:ascii="Calibri" w:hAnsi="Calibri" w:cs="Calibri"/>
          <w:sz w:val="28"/>
          <w:szCs w:val="28"/>
        </w:rPr>
        <w:t xml:space="preserve">Distributing corporate sponsor letters to families. (This letter will vary depending on the division and level of hockey). </w:t>
      </w:r>
    </w:p>
    <w:p w14:paraId="67C09237" w14:textId="77777777" w:rsidR="00356B05" w:rsidRPr="00356B05" w:rsidRDefault="00356B05" w:rsidP="00356B05">
      <w:pPr>
        <w:pStyle w:val="ListParagraph"/>
        <w:numPr>
          <w:ilvl w:val="0"/>
          <w:numId w:val="8"/>
        </w:numPr>
        <w:rPr>
          <w:rFonts w:ascii="Calibri" w:hAnsi="Calibri" w:cs="Calibri"/>
          <w:sz w:val="28"/>
          <w:szCs w:val="28"/>
          <w:lang w:val="en-US"/>
        </w:rPr>
      </w:pPr>
      <w:r w:rsidRPr="00356B05">
        <w:rPr>
          <w:rFonts w:ascii="Calibri" w:hAnsi="Calibri" w:cs="Calibri"/>
          <w:sz w:val="28"/>
          <w:szCs w:val="28"/>
        </w:rPr>
        <w:t xml:space="preserve">Team events (ex, end year party, team meals). </w:t>
      </w:r>
    </w:p>
    <w:p w14:paraId="7440DE23" w14:textId="77777777" w:rsidR="00356B05" w:rsidRPr="00356B05" w:rsidRDefault="00356B05" w:rsidP="00356B05">
      <w:pPr>
        <w:pStyle w:val="ListParagraph"/>
        <w:numPr>
          <w:ilvl w:val="0"/>
          <w:numId w:val="8"/>
        </w:numPr>
        <w:rPr>
          <w:rFonts w:ascii="Calibri" w:hAnsi="Calibri" w:cs="Calibri"/>
          <w:sz w:val="28"/>
          <w:szCs w:val="28"/>
          <w:lang w:val="en-US"/>
        </w:rPr>
      </w:pPr>
      <w:r w:rsidRPr="00356B05">
        <w:rPr>
          <w:rFonts w:ascii="Calibri" w:hAnsi="Calibri" w:cs="Calibri"/>
          <w:sz w:val="28"/>
          <w:szCs w:val="28"/>
        </w:rPr>
        <w:t xml:space="preserve">Organizing team pictures </w:t>
      </w:r>
    </w:p>
    <w:p w14:paraId="3C344E77" w14:textId="0444AACE" w:rsidR="004379BA" w:rsidRPr="00356B05" w:rsidRDefault="00356B05" w:rsidP="00356B05">
      <w:pPr>
        <w:pStyle w:val="ListParagraph"/>
        <w:numPr>
          <w:ilvl w:val="0"/>
          <w:numId w:val="8"/>
        </w:numPr>
        <w:rPr>
          <w:rFonts w:ascii="Calibri" w:hAnsi="Calibri" w:cs="Calibri"/>
          <w:sz w:val="28"/>
          <w:szCs w:val="28"/>
          <w:lang w:val="en-US"/>
        </w:rPr>
      </w:pPr>
      <w:r w:rsidRPr="00356B05">
        <w:rPr>
          <w:rFonts w:ascii="Calibri" w:hAnsi="Calibri" w:cs="Calibri"/>
          <w:sz w:val="28"/>
          <w:szCs w:val="28"/>
        </w:rPr>
        <w:t xml:space="preserve">Distributing team jerseys and collecting them back. Ensure the </w:t>
      </w:r>
      <w:hyperlink r:id="rId33" w:history="1">
        <w:r w:rsidRPr="00356B05">
          <w:rPr>
            <w:rStyle w:val="Hyperlink"/>
            <w:rFonts w:ascii="Calibri" w:hAnsi="Calibri" w:cs="Calibri"/>
            <w:sz w:val="28"/>
            <w:szCs w:val="28"/>
          </w:rPr>
          <w:t>Jersey Tracker</w:t>
        </w:r>
      </w:hyperlink>
      <w:r w:rsidRPr="00356B05">
        <w:rPr>
          <w:rFonts w:ascii="Calibri" w:hAnsi="Calibri" w:cs="Calibri"/>
          <w:sz w:val="28"/>
          <w:szCs w:val="28"/>
        </w:rPr>
        <w:t xml:space="preserve"> is completed and signed by the parents. Ensure they are aware of the Jersey policy. Jerseys must be returned to </w:t>
      </w:r>
      <w:r>
        <w:rPr>
          <w:rFonts w:ascii="Calibri" w:hAnsi="Calibri" w:cs="Calibri"/>
          <w:sz w:val="28"/>
          <w:szCs w:val="28"/>
        </w:rPr>
        <w:t>NWMHA</w:t>
      </w:r>
      <w:r w:rsidRPr="00356B05">
        <w:rPr>
          <w:rFonts w:ascii="Calibri" w:hAnsi="Calibri" w:cs="Calibri"/>
          <w:sz w:val="28"/>
          <w:szCs w:val="28"/>
        </w:rPr>
        <w:t xml:space="preserve"> </w:t>
      </w:r>
      <w:r>
        <w:rPr>
          <w:rFonts w:ascii="Calibri" w:hAnsi="Calibri" w:cs="Calibri"/>
          <w:sz w:val="28"/>
          <w:szCs w:val="28"/>
        </w:rPr>
        <w:t>at the end of the season</w:t>
      </w:r>
      <w:r w:rsidRPr="00356B05">
        <w:rPr>
          <w:rFonts w:ascii="Calibri" w:hAnsi="Calibri" w:cs="Calibri"/>
          <w:sz w:val="28"/>
          <w:szCs w:val="28"/>
        </w:rPr>
        <w:t>. U</w:t>
      </w:r>
      <w:r>
        <w:rPr>
          <w:rFonts w:ascii="Calibri" w:hAnsi="Calibri" w:cs="Calibri"/>
          <w:sz w:val="28"/>
          <w:szCs w:val="28"/>
        </w:rPr>
        <w:t>7, U9</w:t>
      </w:r>
      <w:r w:rsidRPr="00356B05">
        <w:rPr>
          <w:rFonts w:ascii="Calibri" w:hAnsi="Calibri" w:cs="Calibri"/>
          <w:sz w:val="28"/>
          <w:szCs w:val="28"/>
        </w:rPr>
        <w:t xml:space="preserve"> teams and U11 recreation teams - Jerseys </w:t>
      </w:r>
      <w:r>
        <w:rPr>
          <w:rFonts w:ascii="Calibri" w:hAnsi="Calibri" w:cs="Calibri"/>
          <w:sz w:val="28"/>
          <w:szCs w:val="28"/>
        </w:rPr>
        <w:t>are yours to keep.</w:t>
      </w:r>
    </w:p>
    <w:p w14:paraId="1B79F159" w14:textId="77777777" w:rsidR="00356B05" w:rsidRDefault="00356B05" w:rsidP="00356B05">
      <w:pPr>
        <w:rPr>
          <w:rFonts w:ascii="Calibri" w:hAnsi="Calibri" w:cs="Calibri"/>
          <w:sz w:val="28"/>
          <w:szCs w:val="28"/>
          <w:lang w:val="en-US"/>
        </w:rPr>
      </w:pPr>
    </w:p>
    <w:p w14:paraId="53B7BAF1" w14:textId="77777777" w:rsidR="00356B05" w:rsidRPr="00356B05" w:rsidRDefault="00356B05" w:rsidP="00356B05">
      <w:pPr>
        <w:rPr>
          <w:rFonts w:ascii="Calibri" w:hAnsi="Calibri" w:cs="Calibri"/>
          <w:b/>
          <w:bCs/>
          <w:i/>
          <w:iCs/>
          <w:sz w:val="28"/>
          <w:szCs w:val="28"/>
          <w:u w:val="single"/>
        </w:rPr>
      </w:pPr>
      <w:r w:rsidRPr="00356B05">
        <w:rPr>
          <w:rFonts w:ascii="Calibri" w:hAnsi="Calibri" w:cs="Calibri"/>
          <w:b/>
          <w:bCs/>
          <w:i/>
          <w:iCs/>
          <w:sz w:val="28"/>
          <w:szCs w:val="28"/>
          <w:u w:val="single"/>
        </w:rPr>
        <w:t>Manager’s To Do List</w:t>
      </w:r>
    </w:p>
    <w:p w14:paraId="79BDEB2A" w14:textId="77777777" w:rsidR="00356B05" w:rsidRDefault="00356B05" w:rsidP="00356B05">
      <w:pPr>
        <w:pStyle w:val="ListParagraph"/>
        <w:numPr>
          <w:ilvl w:val="0"/>
          <w:numId w:val="9"/>
        </w:numPr>
        <w:rPr>
          <w:rFonts w:ascii="Calibri" w:hAnsi="Calibri" w:cs="Calibri"/>
          <w:sz w:val="28"/>
          <w:szCs w:val="28"/>
        </w:rPr>
      </w:pPr>
      <w:r w:rsidRPr="00356B05">
        <w:rPr>
          <w:rFonts w:ascii="Calibri" w:hAnsi="Calibri" w:cs="Calibri"/>
          <w:sz w:val="28"/>
          <w:szCs w:val="28"/>
        </w:rPr>
        <w:t xml:space="preserve">Once the team has been formed, send out an introduction email to advise of the team leadership, initial practice times and set up a Team Meeting </w:t>
      </w:r>
    </w:p>
    <w:p w14:paraId="6FF361C8" w14:textId="0C6105A5" w:rsidR="00356B05" w:rsidRDefault="00356B05" w:rsidP="00356B05">
      <w:pPr>
        <w:pStyle w:val="ListParagraph"/>
        <w:numPr>
          <w:ilvl w:val="0"/>
          <w:numId w:val="9"/>
        </w:numPr>
        <w:rPr>
          <w:rFonts w:ascii="Calibri" w:hAnsi="Calibri" w:cs="Calibri"/>
          <w:sz w:val="28"/>
          <w:szCs w:val="28"/>
        </w:rPr>
      </w:pPr>
      <w:r w:rsidRPr="00356B05">
        <w:rPr>
          <w:rFonts w:ascii="Calibri" w:hAnsi="Calibri" w:cs="Calibri"/>
          <w:sz w:val="28"/>
          <w:szCs w:val="28"/>
        </w:rPr>
        <w:t xml:space="preserve">Set up a scheduling app </w:t>
      </w:r>
      <w:r w:rsidR="00B36B03">
        <w:rPr>
          <w:rFonts w:ascii="Calibri" w:hAnsi="Calibri" w:cs="Calibri"/>
          <w:sz w:val="28"/>
          <w:szCs w:val="28"/>
        </w:rPr>
        <w:t>if you want</w:t>
      </w:r>
      <w:r w:rsidRPr="00356B05">
        <w:rPr>
          <w:rFonts w:ascii="Calibri" w:hAnsi="Calibri" w:cs="Calibri"/>
          <w:sz w:val="28"/>
          <w:szCs w:val="28"/>
        </w:rPr>
        <w:t xml:space="preserve">(TeamSnap, Team Linkt, Gray Jay) and send out invites to the team. Encourage everyone to keep their availability up to date. </w:t>
      </w:r>
    </w:p>
    <w:p w14:paraId="7C57C110" w14:textId="77777777" w:rsidR="00356B05" w:rsidRDefault="00356B05" w:rsidP="00356B05">
      <w:pPr>
        <w:pStyle w:val="ListParagraph"/>
        <w:numPr>
          <w:ilvl w:val="0"/>
          <w:numId w:val="9"/>
        </w:numPr>
        <w:rPr>
          <w:rFonts w:ascii="Calibri" w:hAnsi="Calibri" w:cs="Calibri"/>
          <w:sz w:val="28"/>
          <w:szCs w:val="28"/>
        </w:rPr>
      </w:pPr>
      <w:r w:rsidRPr="00356B05">
        <w:rPr>
          <w:rFonts w:ascii="Calibri" w:hAnsi="Calibri" w:cs="Calibri"/>
          <w:sz w:val="28"/>
          <w:szCs w:val="28"/>
        </w:rPr>
        <w:t xml:space="preserve">Host a team meeting (in person or via teams) to set the expectations for the kids and the parents. Provide to the parents, all forms (medical, sponsorship, </w:t>
      </w:r>
      <w:r>
        <w:rPr>
          <w:rFonts w:ascii="Calibri" w:hAnsi="Calibri" w:cs="Calibri"/>
          <w:sz w:val="28"/>
          <w:szCs w:val="28"/>
        </w:rPr>
        <w:t>fundraising, tournaments, etc.</w:t>
      </w:r>
      <w:r w:rsidRPr="00356B05">
        <w:rPr>
          <w:rFonts w:ascii="Calibri" w:hAnsi="Calibri" w:cs="Calibri"/>
          <w:sz w:val="28"/>
          <w:szCs w:val="28"/>
        </w:rPr>
        <w:t xml:space="preserve">) </w:t>
      </w:r>
    </w:p>
    <w:p w14:paraId="22EAB9AB" w14:textId="77777777" w:rsidR="00356B05" w:rsidRDefault="00356B05" w:rsidP="00356B05">
      <w:pPr>
        <w:pStyle w:val="ListParagraph"/>
        <w:numPr>
          <w:ilvl w:val="0"/>
          <w:numId w:val="9"/>
        </w:numPr>
        <w:rPr>
          <w:rFonts w:ascii="Calibri" w:hAnsi="Calibri" w:cs="Calibri"/>
          <w:sz w:val="28"/>
          <w:szCs w:val="28"/>
        </w:rPr>
      </w:pPr>
      <w:r w:rsidRPr="00356B05">
        <w:rPr>
          <w:rFonts w:ascii="Calibri" w:hAnsi="Calibri" w:cs="Calibri"/>
          <w:sz w:val="28"/>
          <w:szCs w:val="28"/>
        </w:rPr>
        <w:lastRenderedPageBreak/>
        <w:t xml:space="preserve">Book your tournaments - These fill up fast and accommodations should be booked at the same time. </w:t>
      </w:r>
    </w:p>
    <w:p w14:paraId="3A9B6E2D" w14:textId="77777777" w:rsidR="00356B05" w:rsidRDefault="00356B05" w:rsidP="00356B05">
      <w:pPr>
        <w:pStyle w:val="ListParagraph"/>
        <w:numPr>
          <w:ilvl w:val="0"/>
          <w:numId w:val="9"/>
        </w:numPr>
        <w:rPr>
          <w:rFonts w:ascii="Calibri" w:hAnsi="Calibri" w:cs="Calibri"/>
          <w:sz w:val="28"/>
          <w:szCs w:val="28"/>
        </w:rPr>
      </w:pPr>
      <w:r w:rsidRPr="00356B05">
        <w:rPr>
          <w:rFonts w:ascii="Calibri" w:hAnsi="Calibri" w:cs="Calibri"/>
          <w:sz w:val="28"/>
          <w:szCs w:val="28"/>
        </w:rPr>
        <w:t xml:space="preserve">Book extra ice </w:t>
      </w:r>
      <w:r>
        <w:rPr>
          <w:rFonts w:ascii="Calibri" w:hAnsi="Calibri" w:cs="Calibri"/>
          <w:sz w:val="28"/>
          <w:szCs w:val="28"/>
        </w:rPr>
        <w:t xml:space="preserve">(parent paid) </w:t>
      </w:r>
      <w:r w:rsidRPr="00356B05">
        <w:rPr>
          <w:rFonts w:ascii="Calibri" w:hAnsi="Calibri" w:cs="Calibri"/>
          <w:sz w:val="28"/>
          <w:szCs w:val="28"/>
        </w:rPr>
        <w:t xml:space="preserve">- If needed </w:t>
      </w:r>
    </w:p>
    <w:p w14:paraId="36E57756" w14:textId="05A9646E" w:rsidR="00356B05" w:rsidRDefault="00356B05" w:rsidP="00356B05">
      <w:pPr>
        <w:pStyle w:val="ListParagraph"/>
        <w:numPr>
          <w:ilvl w:val="0"/>
          <w:numId w:val="9"/>
        </w:numPr>
        <w:rPr>
          <w:rFonts w:ascii="Calibri" w:hAnsi="Calibri" w:cs="Calibri"/>
          <w:sz w:val="28"/>
          <w:szCs w:val="28"/>
        </w:rPr>
      </w:pPr>
      <w:r w:rsidRPr="00356B05">
        <w:rPr>
          <w:rFonts w:ascii="Calibri" w:hAnsi="Calibri" w:cs="Calibri"/>
          <w:sz w:val="28"/>
          <w:szCs w:val="28"/>
        </w:rPr>
        <w:t>Ensure the team’s scheduling App is kept up to date with all practices and games (these could change, so keep checking)</w:t>
      </w:r>
      <w:r w:rsidR="00B36B03">
        <w:rPr>
          <w:rFonts w:ascii="Calibri" w:hAnsi="Calibri" w:cs="Calibri"/>
          <w:sz w:val="28"/>
          <w:szCs w:val="28"/>
        </w:rPr>
        <w:t xml:space="preserve"> you can add all your practice times into Gray jay for parents who can then “Subscribe” to the team’s schedule</w:t>
      </w:r>
      <w:r w:rsidRPr="00356B05">
        <w:rPr>
          <w:rFonts w:ascii="Calibri" w:hAnsi="Calibri" w:cs="Calibri"/>
          <w:sz w:val="28"/>
          <w:szCs w:val="28"/>
        </w:rPr>
        <w:t>. Remind parents of the importance to keep availability current and to advise in advance as much as possible if a player is not available.</w:t>
      </w:r>
    </w:p>
    <w:p w14:paraId="1A7049A9" w14:textId="525757E3" w:rsidR="00356B05" w:rsidRDefault="00356B05" w:rsidP="00356B05">
      <w:pPr>
        <w:pStyle w:val="ListParagraph"/>
        <w:numPr>
          <w:ilvl w:val="0"/>
          <w:numId w:val="9"/>
        </w:numPr>
        <w:rPr>
          <w:rFonts w:ascii="Calibri" w:hAnsi="Calibri" w:cs="Calibri"/>
          <w:sz w:val="28"/>
          <w:szCs w:val="28"/>
        </w:rPr>
      </w:pPr>
      <w:r w:rsidRPr="00356B05">
        <w:rPr>
          <w:rFonts w:ascii="Calibri" w:hAnsi="Calibri" w:cs="Calibri"/>
          <w:sz w:val="28"/>
          <w:szCs w:val="28"/>
        </w:rPr>
        <w:t>Organize team wear</w:t>
      </w:r>
      <w:r>
        <w:rPr>
          <w:rFonts w:ascii="Calibri" w:hAnsi="Calibri" w:cs="Calibri"/>
          <w:sz w:val="28"/>
          <w:szCs w:val="28"/>
        </w:rPr>
        <w:t xml:space="preserve"> (game dress code) </w:t>
      </w:r>
      <w:r w:rsidRPr="00356B05">
        <w:rPr>
          <w:rFonts w:ascii="Calibri" w:hAnsi="Calibri" w:cs="Calibri"/>
          <w:sz w:val="28"/>
          <w:szCs w:val="28"/>
        </w:rPr>
        <w:t xml:space="preserve">- If needed </w:t>
      </w:r>
    </w:p>
    <w:p w14:paraId="7CBC00AF" w14:textId="77777777" w:rsidR="00356B05" w:rsidRDefault="00356B05" w:rsidP="00356B05">
      <w:pPr>
        <w:pStyle w:val="ListParagraph"/>
        <w:numPr>
          <w:ilvl w:val="0"/>
          <w:numId w:val="9"/>
        </w:numPr>
        <w:rPr>
          <w:rFonts w:ascii="Calibri" w:hAnsi="Calibri" w:cs="Calibri"/>
          <w:sz w:val="28"/>
          <w:szCs w:val="28"/>
        </w:rPr>
      </w:pPr>
      <w:r w:rsidRPr="00356B05">
        <w:rPr>
          <w:rFonts w:ascii="Calibri" w:hAnsi="Calibri" w:cs="Calibri"/>
          <w:sz w:val="28"/>
          <w:szCs w:val="28"/>
        </w:rPr>
        <w:t xml:space="preserve">Book team photos - If needed </w:t>
      </w:r>
    </w:p>
    <w:p w14:paraId="51C8A56A" w14:textId="7873C723" w:rsidR="004379BA" w:rsidRPr="00A25E82" w:rsidRDefault="00356B05" w:rsidP="00A25E82">
      <w:pPr>
        <w:pStyle w:val="ListParagraph"/>
        <w:numPr>
          <w:ilvl w:val="0"/>
          <w:numId w:val="9"/>
        </w:numPr>
        <w:rPr>
          <w:rFonts w:ascii="Calibri" w:hAnsi="Calibri" w:cs="Calibri"/>
          <w:sz w:val="28"/>
          <w:szCs w:val="28"/>
        </w:rPr>
      </w:pPr>
      <w:r w:rsidRPr="00356B05">
        <w:rPr>
          <w:rFonts w:ascii="Calibri" w:hAnsi="Calibri" w:cs="Calibri"/>
          <w:sz w:val="28"/>
          <w:szCs w:val="28"/>
        </w:rPr>
        <w:t>Book team events including year-end celebration.</w:t>
      </w:r>
    </w:p>
    <w:sectPr w:rsidR="004379BA" w:rsidRPr="00A25E82">
      <w:footerReference w:type="defaul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0A59" w14:textId="77777777" w:rsidR="00977B64" w:rsidRDefault="00977B64" w:rsidP="000B372D">
      <w:pPr>
        <w:spacing w:after="0" w:line="240" w:lineRule="auto"/>
      </w:pPr>
      <w:r>
        <w:separator/>
      </w:r>
    </w:p>
  </w:endnote>
  <w:endnote w:type="continuationSeparator" w:id="0">
    <w:p w14:paraId="74EA566D" w14:textId="77777777" w:rsidR="00977B64" w:rsidRDefault="00977B64" w:rsidP="000B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820415"/>
      <w:docPartObj>
        <w:docPartGallery w:val="Page Numbers (Bottom of Page)"/>
        <w:docPartUnique/>
      </w:docPartObj>
    </w:sdtPr>
    <w:sdtEndPr>
      <w:rPr>
        <w:noProof/>
      </w:rPr>
    </w:sdtEndPr>
    <w:sdtContent>
      <w:p w14:paraId="0E9AFA85" w14:textId="2FB4B2AB" w:rsidR="000B372D" w:rsidRDefault="000B37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48A62" w14:textId="77777777" w:rsidR="000B372D" w:rsidRDefault="000B3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27DA" w14:textId="77777777" w:rsidR="00977B64" w:rsidRDefault="00977B64" w:rsidP="000B372D">
      <w:pPr>
        <w:spacing w:after="0" w:line="240" w:lineRule="auto"/>
      </w:pPr>
      <w:r>
        <w:separator/>
      </w:r>
    </w:p>
  </w:footnote>
  <w:footnote w:type="continuationSeparator" w:id="0">
    <w:p w14:paraId="1189D5B3" w14:textId="77777777" w:rsidR="00977B64" w:rsidRDefault="00977B64" w:rsidP="000B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5768"/>
    <w:multiLevelType w:val="hybridMultilevel"/>
    <w:tmpl w:val="F74CDE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D781652"/>
    <w:multiLevelType w:val="hybridMultilevel"/>
    <w:tmpl w:val="E6224A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9B3078"/>
    <w:multiLevelType w:val="hybridMultilevel"/>
    <w:tmpl w:val="35566E0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46415FF8"/>
    <w:multiLevelType w:val="hybridMultilevel"/>
    <w:tmpl w:val="C4045C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95014F7"/>
    <w:multiLevelType w:val="hybridMultilevel"/>
    <w:tmpl w:val="49CA349E"/>
    <w:lvl w:ilvl="0" w:tplc="1009000F">
      <w:start w:val="1"/>
      <w:numFmt w:val="decimal"/>
      <w:lvlText w:val="%1."/>
      <w:lvlJc w:val="left"/>
      <w:pPr>
        <w:ind w:left="720" w:hanging="360"/>
      </w:pPr>
      <w:rPr>
        <w:rFonts w:hint="default"/>
      </w:rPr>
    </w:lvl>
    <w:lvl w:ilvl="1" w:tplc="FDC873D0">
      <w:numFmt w:val="bullet"/>
      <w:lvlText w:val="•"/>
      <w:lvlJc w:val="left"/>
      <w:pPr>
        <w:ind w:left="1440" w:hanging="360"/>
      </w:pPr>
      <w:rPr>
        <w:rFonts w:ascii="Calibri" w:eastAsiaTheme="minorHAnsi" w:hAnsi="Calibri" w:cs="Calibr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E2E482A"/>
    <w:multiLevelType w:val="hybridMultilevel"/>
    <w:tmpl w:val="72F221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64986859"/>
    <w:multiLevelType w:val="hybridMultilevel"/>
    <w:tmpl w:val="A76ED1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869301C"/>
    <w:multiLevelType w:val="hybridMultilevel"/>
    <w:tmpl w:val="E0D86D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B9E296F"/>
    <w:multiLevelType w:val="hybridMultilevel"/>
    <w:tmpl w:val="7E7E32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251041044">
    <w:abstractNumId w:val="6"/>
  </w:num>
  <w:num w:numId="2" w16cid:durableId="749691173">
    <w:abstractNumId w:val="0"/>
  </w:num>
  <w:num w:numId="3" w16cid:durableId="400064307">
    <w:abstractNumId w:val="2"/>
  </w:num>
  <w:num w:numId="4" w16cid:durableId="944112068">
    <w:abstractNumId w:val="5"/>
  </w:num>
  <w:num w:numId="5" w16cid:durableId="37048864">
    <w:abstractNumId w:val="4"/>
  </w:num>
  <w:num w:numId="6" w16cid:durableId="2130585675">
    <w:abstractNumId w:val="8"/>
  </w:num>
  <w:num w:numId="7" w16cid:durableId="136534927">
    <w:abstractNumId w:val="3"/>
  </w:num>
  <w:num w:numId="8" w16cid:durableId="1336955306">
    <w:abstractNumId w:val="1"/>
  </w:num>
  <w:num w:numId="9" w16cid:durableId="9438071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2D"/>
    <w:rsid w:val="00040527"/>
    <w:rsid w:val="00056063"/>
    <w:rsid w:val="00074856"/>
    <w:rsid w:val="000B372D"/>
    <w:rsid w:val="00295EB8"/>
    <w:rsid w:val="002E146A"/>
    <w:rsid w:val="00356B05"/>
    <w:rsid w:val="00371600"/>
    <w:rsid w:val="00374BA4"/>
    <w:rsid w:val="004379BA"/>
    <w:rsid w:val="00516542"/>
    <w:rsid w:val="005A3E26"/>
    <w:rsid w:val="007F64A3"/>
    <w:rsid w:val="00875172"/>
    <w:rsid w:val="008B3C53"/>
    <w:rsid w:val="008D6176"/>
    <w:rsid w:val="008E0043"/>
    <w:rsid w:val="00977B64"/>
    <w:rsid w:val="00992C5B"/>
    <w:rsid w:val="009A4863"/>
    <w:rsid w:val="00A25E82"/>
    <w:rsid w:val="00AA49D2"/>
    <w:rsid w:val="00AD5726"/>
    <w:rsid w:val="00AE5509"/>
    <w:rsid w:val="00AE7A1A"/>
    <w:rsid w:val="00B36B03"/>
    <w:rsid w:val="00BF1ADA"/>
    <w:rsid w:val="00BF4F87"/>
    <w:rsid w:val="00D65B24"/>
    <w:rsid w:val="00D82CF3"/>
    <w:rsid w:val="00ED6498"/>
    <w:rsid w:val="00F069ED"/>
    <w:rsid w:val="00FF32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348F"/>
  <w15:chartTrackingRefBased/>
  <w15:docId w15:val="{1B6788A7-FEA2-433E-AC72-B7BC4339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72D"/>
    <w:rPr>
      <w:rFonts w:eastAsiaTheme="majorEastAsia" w:cstheme="majorBidi"/>
      <w:color w:val="272727" w:themeColor="text1" w:themeTint="D8"/>
    </w:rPr>
  </w:style>
  <w:style w:type="paragraph" w:styleId="Title">
    <w:name w:val="Title"/>
    <w:basedOn w:val="Normal"/>
    <w:next w:val="Normal"/>
    <w:link w:val="TitleChar"/>
    <w:uiPriority w:val="10"/>
    <w:qFormat/>
    <w:rsid w:val="000B3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72D"/>
    <w:pPr>
      <w:spacing w:before="160"/>
      <w:jc w:val="center"/>
    </w:pPr>
    <w:rPr>
      <w:i/>
      <w:iCs/>
      <w:color w:val="404040" w:themeColor="text1" w:themeTint="BF"/>
    </w:rPr>
  </w:style>
  <w:style w:type="character" w:customStyle="1" w:styleId="QuoteChar">
    <w:name w:val="Quote Char"/>
    <w:basedOn w:val="DefaultParagraphFont"/>
    <w:link w:val="Quote"/>
    <w:uiPriority w:val="29"/>
    <w:rsid w:val="000B372D"/>
    <w:rPr>
      <w:i/>
      <w:iCs/>
      <w:color w:val="404040" w:themeColor="text1" w:themeTint="BF"/>
    </w:rPr>
  </w:style>
  <w:style w:type="paragraph" w:styleId="ListParagraph">
    <w:name w:val="List Paragraph"/>
    <w:basedOn w:val="Normal"/>
    <w:uiPriority w:val="34"/>
    <w:qFormat/>
    <w:rsid w:val="000B372D"/>
    <w:pPr>
      <w:ind w:left="720"/>
      <w:contextualSpacing/>
    </w:pPr>
  </w:style>
  <w:style w:type="character" w:styleId="IntenseEmphasis">
    <w:name w:val="Intense Emphasis"/>
    <w:basedOn w:val="DefaultParagraphFont"/>
    <w:uiPriority w:val="21"/>
    <w:qFormat/>
    <w:rsid w:val="000B372D"/>
    <w:rPr>
      <w:i/>
      <w:iCs/>
      <w:color w:val="0F4761" w:themeColor="accent1" w:themeShade="BF"/>
    </w:rPr>
  </w:style>
  <w:style w:type="paragraph" w:styleId="IntenseQuote">
    <w:name w:val="Intense Quote"/>
    <w:basedOn w:val="Normal"/>
    <w:next w:val="Normal"/>
    <w:link w:val="IntenseQuoteChar"/>
    <w:uiPriority w:val="30"/>
    <w:qFormat/>
    <w:rsid w:val="000B3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72D"/>
    <w:rPr>
      <w:i/>
      <w:iCs/>
      <w:color w:val="0F4761" w:themeColor="accent1" w:themeShade="BF"/>
    </w:rPr>
  </w:style>
  <w:style w:type="character" w:styleId="IntenseReference">
    <w:name w:val="Intense Reference"/>
    <w:basedOn w:val="DefaultParagraphFont"/>
    <w:uiPriority w:val="32"/>
    <w:qFormat/>
    <w:rsid w:val="000B372D"/>
    <w:rPr>
      <w:b/>
      <w:bCs/>
      <w:smallCaps/>
      <w:color w:val="0F4761" w:themeColor="accent1" w:themeShade="BF"/>
      <w:spacing w:val="5"/>
    </w:rPr>
  </w:style>
  <w:style w:type="paragraph" w:styleId="Header">
    <w:name w:val="header"/>
    <w:basedOn w:val="Normal"/>
    <w:link w:val="HeaderChar"/>
    <w:uiPriority w:val="99"/>
    <w:unhideWhenUsed/>
    <w:rsid w:val="000B3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72D"/>
  </w:style>
  <w:style w:type="paragraph" w:styleId="Footer">
    <w:name w:val="footer"/>
    <w:basedOn w:val="Normal"/>
    <w:link w:val="FooterChar"/>
    <w:uiPriority w:val="99"/>
    <w:unhideWhenUsed/>
    <w:rsid w:val="000B3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72D"/>
  </w:style>
  <w:style w:type="character" w:styleId="Hyperlink">
    <w:name w:val="Hyperlink"/>
    <w:basedOn w:val="DefaultParagraphFont"/>
    <w:uiPriority w:val="99"/>
    <w:unhideWhenUsed/>
    <w:rsid w:val="00BF1ADA"/>
    <w:rPr>
      <w:color w:val="467886" w:themeColor="hyperlink"/>
      <w:u w:val="single"/>
    </w:rPr>
  </w:style>
  <w:style w:type="character" w:styleId="UnresolvedMention">
    <w:name w:val="Unresolved Mention"/>
    <w:basedOn w:val="DefaultParagraphFont"/>
    <w:uiPriority w:val="99"/>
    <w:semiHidden/>
    <w:unhideWhenUsed/>
    <w:rsid w:val="00BF1ADA"/>
    <w:rPr>
      <w:color w:val="605E5C"/>
      <w:shd w:val="clear" w:color="auto" w:fill="E1DFDD"/>
    </w:rPr>
  </w:style>
  <w:style w:type="character" w:styleId="FollowedHyperlink">
    <w:name w:val="FollowedHyperlink"/>
    <w:basedOn w:val="DefaultParagraphFont"/>
    <w:uiPriority w:val="99"/>
    <w:semiHidden/>
    <w:unhideWhenUsed/>
    <w:rsid w:val="00BF1A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_therrien@hotmail.com" TargetMode="External"/><Relationship Id="rId18" Type="http://schemas.openxmlformats.org/officeDocument/2006/relationships/hyperlink" Target="https://northconferencehockey.ca/"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mailto:dom_therrien@hotmail.com"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cdn.hockeycanada.ca/hockey-canada/Hockey-Programs/Safety/Safety-Program/Downloads/injury_log_e.pdf" TargetMode="External"/><Relationship Id="rId17" Type="http://schemas.openxmlformats.org/officeDocument/2006/relationships/hyperlink" Target="mailto:mark.petrie@forces.gc.ca" TargetMode="External"/><Relationship Id="rId25" Type="http://schemas.openxmlformats.org/officeDocument/2006/relationships/image" Target="media/image3.png"/><Relationship Id="rId33" Type="http://schemas.openxmlformats.org/officeDocument/2006/relationships/hyperlink" Target="file:///C:\Users\Erikh\OneDrive\Desktop\minor%20hockey\Jersey%20Inventory%20Form.docx" TargetMode="External"/><Relationship Id="rId2" Type="http://schemas.openxmlformats.org/officeDocument/2006/relationships/styles" Target="styles.xml"/><Relationship Id="rId16" Type="http://schemas.openxmlformats.org/officeDocument/2006/relationships/hyperlink" Target="mailto:ash.hillier@hotmail.com" TargetMode="External"/><Relationship Id="rId20" Type="http://schemas.openxmlformats.org/officeDocument/2006/relationships/hyperlink" Target="https://5647e90c-cdn.agilitycms.cloud/Attachments/Hockey%20Nova%20Scotia%20HNS%20winter%20travel%20protocol.pdf" TargetMode="External"/><Relationship Id="rId29" Type="http://schemas.openxmlformats.org/officeDocument/2006/relationships/hyperlink" Target="mailto:ash.hillier@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n.hockeycanada.ca/hockey-canada/Hockey-Programs/Safety/Insurance/Downloads/2020/2020_injury_report_hockeycanada_ns_e.pdf" TargetMode="External"/><Relationship Id="rId24" Type="http://schemas.openxmlformats.org/officeDocument/2006/relationships/hyperlink" Target="https://www.hockeypei.com/events" TargetMode="External"/><Relationship Id="rId32" Type="http://schemas.openxmlformats.org/officeDocument/2006/relationships/hyperlink" Target="mailto:AGDLicense@novascotia.ca" TargetMode="External"/><Relationship Id="rId5" Type="http://schemas.openxmlformats.org/officeDocument/2006/relationships/footnotes" Target="footnotes.xml"/><Relationship Id="rId15" Type="http://schemas.openxmlformats.org/officeDocument/2006/relationships/hyperlink" Target="file:///C:\Users\Erikh\OneDrive\Desktop\Returntoplayform-2.pdf" TargetMode="External"/><Relationship Id="rId23" Type="http://schemas.openxmlformats.org/officeDocument/2006/relationships/hyperlink" Target="https://www.hnb.ca/en/minor-hockey" TargetMode="External"/><Relationship Id="rId28" Type="http://schemas.openxmlformats.org/officeDocument/2006/relationships/hyperlink" Target="mailto:lucascamp6789@gmail.com" TargetMode="External"/><Relationship Id="rId36" Type="http://schemas.openxmlformats.org/officeDocument/2006/relationships/theme" Target="theme/theme1.xml"/><Relationship Id="rId10" Type="http://schemas.openxmlformats.org/officeDocument/2006/relationships/hyperlink" Target="https://cloud.rampinteractive.com/bahahockey/files/Hockey%20Canada%20Medical%20Form.pdf" TargetMode="External"/><Relationship Id="rId19" Type="http://schemas.openxmlformats.org/officeDocument/2006/relationships/hyperlink" Target="https://grayjayleagues.com/admin/users/login/" TargetMode="External"/><Relationship Id="rId31" Type="http://schemas.openxmlformats.org/officeDocument/2006/relationships/hyperlink" Target="mailto:ash.hillier@hotmail.com" TargetMode="External"/><Relationship Id="rId4" Type="http://schemas.openxmlformats.org/officeDocument/2006/relationships/webSettings" Target="webSettings.xml"/><Relationship Id="rId9" Type="http://schemas.openxmlformats.org/officeDocument/2006/relationships/hyperlink" Target="https://nwmha.grayjayleagues.com/l/165/nwmha/pages/11048/Policies/" TargetMode="External"/><Relationship Id="rId14" Type="http://schemas.openxmlformats.org/officeDocument/2006/relationships/hyperlink" Target="mailto:mark.petrie@forces.gc.ca" TargetMode="External"/><Relationship Id="rId22" Type="http://schemas.openxmlformats.org/officeDocument/2006/relationships/hyperlink" Target="https://hockeynovascotia.ca/admin-member/tournaments/minor-hockey-tournaments/" TargetMode="External"/><Relationship Id="rId27" Type="http://schemas.openxmlformats.org/officeDocument/2006/relationships/image" Target="media/image5.png"/><Relationship Id="rId30" Type="http://schemas.openxmlformats.org/officeDocument/2006/relationships/hyperlink" Target="file:///C:\Users\Erikh\Downloads\LOTTERY%20PERMIT%20APP.pdf"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13</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Hillier</dc:creator>
  <cp:keywords/>
  <dc:description/>
  <cp:lastModifiedBy>Ashley Hillier</cp:lastModifiedBy>
  <cp:revision>9</cp:revision>
  <dcterms:created xsi:type="dcterms:W3CDTF">2025-11-17T13:55:00Z</dcterms:created>
  <dcterms:modified xsi:type="dcterms:W3CDTF">2025-11-17T17:10:00Z</dcterms:modified>
</cp:coreProperties>
</file>