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ED99" w14:textId="40525083" w:rsidR="00946B91" w:rsidRPr="00333222" w:rsidRDefault="00A41A79" w:rsidP="00946B91">
      <w:pPr>
        <w:tabs>
          <w:tab w:val="left" w:pos="864"/>
        </w:tabs>
        <w:spacing w:before="42" w:line="240" w:lineRule="exact"/>
        <w:textAlignment w:val="baseline"/>
        <w:rPr>
          <w:rFonts w:ascii="Arial" w:eastAsia="Arial" w:hAnsi="Arial"/>
          <w:b/>
          <w:color w:val="000000"/>
          <w:spacing w:val="13"/>
          <w:sz w:val="28"/>
          <w:szCs w:val="28"/>
          <w:u w:val="single"/>
        </w:rPr>
      </w:pPr>
      <w:r>
        <w:rPr>
          <w:rFonts w:ascii="Arial" w:eastAsia="Arial" w:hAnsi="Arial"/>
          <w:b/>
          <w:color w:val="000000"/>
          <w:spacing w:val="13"/>
          <w:sz w:val="28"/>
          <w:szCs w:val="28"/>
          <w:u w:val="single"/>
        </w:rPr>
        <w:t>T</w:t>
      </w:r>
      <w:r w:rsidR="00946B91" w:rsidRPr="00333222">
        <w:rPr>
          <w:rFonts w:ascii="Arial" w:eastAsia="Arial" w:hAnsi="Arial"/>
          <w:b/>
          <w:color w:val="000000"/>
          <w:spacing w:val="13"/>
          <w:sz w:val="28"/>
          <w:szCs w:val="28"/>
          <w:u w:val="single"/>
        </w:rPr>
        <w:t>RYOUT APPEAL FORM</w:t>
      </w:r>
    </w:p>
    <w:p w14:paraId="4B5237E6" w14:textId="77777777" w:rsidR="00610B3D" w:rsidRDefault="00610B3D" w:rsidP="00946B91">
      <w:pPr>
        <w:tabs>
          <w:tab w:val="left" w:pos="864"/>
        </w:tabs>
        <w:spacing w:before="42" w:line="240" w:lineRule="exact"/>
        <w:textAlignment w:val="baseline"/>
        <w:rPr>
          <w:rFonts w:ascii="Arial" w:eastAsia="Arial" w:hAnsi="Arial"/>
          <w:b/>
          <w:color w:val="000000"/>
          <w:spacing w:val="13"/>
          <w:sz w:val="24"/>
        </w:rPr>
      </w:pPr>
    </w:p>
    <w:p w14:paraId="639C8C48" w14:textId="5C7A23E9" w:rsidR="00610B3D" w:rsidRDefault="00610B3D" w:rsidP="00946B91">
      <w:pPr>
        <w:tabs>
          <w:tab w:val="left" w:pos="864"/>
        </w:tabs>
        <w:spacing w:before="42" w:line="240" w:lineRule="exact"/>
        <w:textAlignment w:val="baseline"/>
        <w:rPr>
          <w:rFonts w:ascii="Arial" w:eastAsia="Arial" w:hAnsi="Arial"/>
          <w:b/>
          <w:color w:val="000000"/>
          <w:spacing w:val="13"/>
          <w:sz w:val="24"/>
        </w:rPr>
      </w:pPr>
      <w:r>
        <w:rPr>
          <w:rFonts w:ascii="Arial" w:eastAsia="Arial" w:hAnsi="Arial"/>
          <w:b/>
          <w:color w:val="000000"/>
          <w:spacing w:val="13"/>
          <w:sz w:val="24"/>
        </w:rPr>
        <w:t>Appeals should be sent to VP Competitive, Raylene Hopkins at vp.competitive@halifaxhawks.ca</w:t>
      </w:r>
    </w:p>
    <w:p w14:paraId="09450BE2" w14:textId="77777777" w:rsidR="00946B91" w:rsidRDefault="00946B91" w:rsidP="00946B91">
      <w:pPr>
        <w:tabs>
          <w:tab w:val="left" w:pos="864"/>
        </w:tabs>
        <w:spacing w:before="42" w:line="240" w:lineRule="exact"/>
        <w:textAlignment w:val="baseline"/>
        <w:rPr>
          <w:rFonts w:ascii="Arial" w:eastAsia="Arial" w:hAnsi="Arial"/>
          <w:b/>
          <w:color w:val="000000"/>
          <w:spacing w:val="13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3100"/>
        <w:gridCol w:w="3028"/>
      </w:tblGrid>
      <w:tr w:rsidR="00974683" w14:paraId="530F3D17" w14:textId="77777777" w:rsidTr="00974683">
        <w:tc>
          <w:tcPr>
            <w:tcW w:w="3222" w:type="dxa"/>
          </w:tcPr>
          <w:p w14:paraId="38E595F9" w14:textId="693E0C39" w:rsidR="00946B91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Name of player</w:t>
            </w:r>
          </w:p>
        </w:tc>
        <w:tc>
          <w:tcPr>
            <w:tcW w:w="3100" w:type="dxa"/>
          </w:tcPr>
          <w:p w14:paraId="5AB74620" w14:textId="76DB1AE4" w:rsidR="00946B91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 xml:space="preserve">Name of </w:t>
            </w:r>
            <w:r w:rsidR="00610B3D"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member parent</w:t>
            </w: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 xml:space="preserve"> / guardian who is appealing</w:t>
            </w:r>
          </w:p>
        </w:tc>
        <w:tc>
          <w:tcPr>
            <w:tcW w:w="3028" w:type="dxa"/>
          </w:tcPr>
          <w:p w14:paraId="7F36A8FA" w14:textId="2CBAF916" w:rsidR="00946B91" w:rsidRPr="00A41A79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  <w:u w:val="single"/>
              </w:rPr>
            </w:pPr>
            <w:r w:rsidRPr="00A41A79">
              <w:rPr>
                <w:rFonts w:ascii="Arial" w:eastAsia="Arial" w:hAnsi="Arial"/>
                <w:b/>
                <w:color w:val="000000"/>
                <w:spacing w:val="13"/>
                <w:sz w:val="24"/>
                <w:u w:val="single"/>
              </w:rPr>
              <w:t xml:space="preserve">Contact </w:t>
            </w:r>
            <w:r w:rsidR="00A41A79" w:rsidRPr="00A41A79">
              <w:rPr>
                <w:rFonts w:ascii="Arial" w:eastAsia="Arial" w:hAnsi="Arial"/>
                <w:b/>
                <w:color w:val="000000"/>
                <w:spacing w:val="13"/>
                <w:sz w:val="24"/>
                <w:u w:val="single"/>
              </w:rPr>
              <w:t>details:</w:t>
            </w:r>
          </w:p>
          <w:p w14:paraId="37544C1C" w14:textId="2D81182F" w:rsidR="00974683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E-mail</w:t>
            </w:r>
            <w:r w:rsidR="00A41A79"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 xml:space="preserve"> - </w:t>
            </w:r>
          </w:p>
          <w:p w14:paraId="440A1D34" w14:textId="0C2692F1" w:rsidR="00974683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Cell phone</w:t>
            </w:r>
            <w:r w:rsidR="00A41A79"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 xml:space="preserve"> - </w:t>
            </w:r>
          </w:p>
        </w:tc>
      </w:tr>
      <w:tr w:rsidR="00974683" w14:paraId="71FC32F2" w14:textId="77777777" w:rsidTr="00974683">
        <w:tc>
          <w:tcPr>
            <w:tcW w:w="3222" w:type="dxa"/>
          </w:tcPr>
          <w:p w14:paraId="0AA77619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556A4F48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  <w:tc>
          <w:tcPr>
            <w:tcW w:w="3100" w:type="dxa"/>
          </w:tcPr>
          <w:p w14:paraId="6A7071D1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  <w:tc>
          <w:tcPr>
            <w:tcW w:w="3028" w:type="dxa"/>
          </w:tcPr>
          <w:p w14:paraId="76CB5802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</w:tr>
      <w:tr w:rsidR="00974683" w14:paraId="4E900868" w14:textId="77777777" w:rsidTr="00974683">
        <w:trPr>
          <w:trHeight w:val="492"/>
        </w:trPr>
        <w:tc>
          <w:tcPr>
            <w:tcW w:w="9350" w:type="dxa"/>
            <w:gridSpan w:val="3"/>
          </w:tcPr>
          <w:p w14:paraId="74DC9D6B" w14:textId="263D55FA" w:rsidR="00974683" w:rsidRDefault="00974683" w:rsidP="00974683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Ice session you are appealing</w:t>
            </w:r>
          </w:p>
        </w:tc>
      </w:tr>
      <w:tr w:rsidR="00974683" w14:paraId="13A69C68" w14:textId="77777777" w:rsidTr="00974683">
        <w:tc>
          <w:tcPr>
            <w:tcW w:w="3222" w:type="dxa"/>
          </w:tcPr>
          <w:p w14:paraId="069F6569" w14:textId="102EBC9F" w:rsidR="00946B91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Date</w:t>
            </w:r>
          </w:p>
          <w:p w14:paraId="2C0228A4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  <w:tc>
          <w:tcPr>
            <w:tcW w:w="3100" w:type="dxa"/>
          </w:tcPr>
          <w:p w14:paraId="69DDD798" w14:textId="35D12A35" w:rsidR="00946B91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Time</w:t>
            </w:r>
          </w:p>
        </w:tc>
        <w:tc>
          <w:tcPr>
            <w:tcW w:w="3028" w:type="dxa"/>
          </w:tcPr>
          <w:p w14:paraId="7EA4CF03" w14:textId="3681CE53" w:rsidR="00946B91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Rink</w:t>
            </w:r>
          </w:p>
        </w:tc>
      </w:tr>
      <w:tr w:rsidR="00974683" w14:paraId="0265F781" w14:textId="77777777" w:rsidTr="00974683">
        <w:tc>
          <w:tcPr>
            <w:tcW w:w="3222" w:type="dxa"/>
          </w:tcPr>
          <w:p w14:paraId="09F7E263" w14:textId="77777777" w:rsidR="00974683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70F8FF95" w14:textId="42030C33" w:rsidR="00974683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  <w:tc>
          <w:tcPr>
            <w:tcW w:w="3100" w:type="dxa"/>
          </w:tcPr>
          <w:p w14:paraId="1B71EDD1" w14:textId="77777777" w:rsidR="00974683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  <w:tc>
          <w:tcPr>
            <w:tcW w:w="3028" w:type="dxa"/>
          </w:tcPr>
          <w:p w14:paraId="7CBD39F9" w14:textId="77777777" w:rsidR="00974683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</w:tc>
      </w:tr>
      <w:tr w:rsidR="00946B91" w14:paraId="478D423D" w14:textId="77777777" w:rsidTr="00974683">
        <w:tc>
          <w:tcPr>
            <w:tcW w:w="3222" w:type="dxa"/>
          </w:tcPr>
          <w:p w14:paraId="79CAEE10" w14:textId="0730DBE9" w:rsidR="00946B91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pacing w:val="13"/>
                <w:sz w:val="24"/>
              </w:rPr>
              <w:t>Nature of appeal</w:t>
            </w:r>
          </w:p>
        </w:tc>
        <w:tc>
          <w:tcPr>
            <w:tcW w:w="6128" w:type="dxa"/>
            <w:gridSpan w:val="2"/>
          </w:tcPr>
          <w:p w14:paraId="39172257" w14:textId="1B142EFC" w:rsidR="00946B91" w:rsidRPr="00AE4D36" w:rsidRDefault="00974683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Cs/>
                <w:color w:val="000000"/>
                <w:spacing w:val="13"/>
                <w:sz w:val="24"/>
              </w:rPr>
            </w:pPr>
            <w:r>
              <w:rPr>
                <w:rFonts w:ascii="Arial" w:eastAsia="Arial" w:hAnsi="Arial"/>
                <w:bCs/>
                <w:color w:val="000000"/>
                <w:spacing w:val="13"/>
                <w:sz w:val="24"/>
              </w:rPr>
              <w:t xml:space="preserve">Please note that appeals based only on the result of the tryout session are not considered. Appeals will only be reviewed where the tryout process has not been followed. </w:t>
            </w:r>
          </w:p>
        </w:tc>
      </w:tr>
      <w:tr w:rsidR="00946B91" w14:paraId="1653D850" w14:textId="77777777" w:rsidTr="00974683">
        <w:tc>
          <w:tcPr>
            <w:tcW w:w="9350" w:type="dxa"/>
            <w:gridSpan w:val="3"/>
          </w:tcPr>
          <w:p w14:paraId="113307D0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6DBF6E62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63FA8BCD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1DD22E63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234A498F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73F4B243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0D67A0D7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5B920C2E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0CEA23C5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0D6AF4FE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5B455F22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0F5F714C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5B8A3132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5F8E3B08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6E7B8303" w14:textId="77777777" w:rsidR="00946B91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/>
                <w:color w:val="000000"/>
                <w:spacing w:val="13"/>
                <w:sz w:val="24"/>
              </w:rPr>
            </w:pPr>
          </w:p>
          <w:p w14:paraId="135DF384" w14:textId="77777777" w:rsidR="00946B91" w:rsidRPr="00AE4D36" w:rsidRDefault="00946B91" w:rsidP="00F22199">
            <w:pPr>
              <w:tabs>
                <w:tab w:val="left" w:pos="864"/>
              </w:tabs>
              <w:spacing w:before="42" w:line="240" w:lineRule="exact"/>
              <w:textAlignment w:val="baseline"/>
              <w:rPr>
                <w:rFonts w:ascii="Arial" w:eastAsia="Arial" w:hAnsi="Arial"/>
                <w:bCs/>
                <w:color w:val="000000"/>
                <w:spacing w:val="13"/>
                <w:sz w:val="24"/>
              </w:rPr>
            </w:pPr>
          </w:p>
        </w:tc>
      </w:tr>
    </w:tbl>
    <w:p w14:paraId="299E21DF" w14:textId="77777777" w:rsidR="00946B91" w:rsidRDefault="00946B91" w:rsidP="00946B91">
      <w:pPr>
        <w:rPr>
          <w:rFonts w:asciiTheme="majorHAnsi" w:eastAsia="Arial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Arial"/>
        </w:rPr>
        <w:br w:type="page"/>
      </w:r>
    </w:p>
    <w:p w14:paraId="6722157D" w14:textId="77777777" w:rsidR="008D4538" w:rsidRDefault="008D4538"/>
    <w:sectPr w:rsidR="008D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91"/>
    <w:rsid w:val="00103DA9"/>
    <w:rsid w:val="00333222"/>
    <w:rsid w:val="003F2919"/>
    <w:rsid w:val="00610B3D"/>
    <w:rsid w:val="006D1A03"/>
    <w:rsid w:val="00716DA0"/>
    <w:rsid w:val="008D4538"/>
    <w:rsid w:val="00946B91"/>
    <w:rsid w:val="00974683"/>
    <w:rsid w:val="00A41A79"/>
    <w:rsid w:val="00BD4C97"/>
    <w:rsid w:val="00C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C9E0"/>
  <w15:chartTrackingRefBased/>
  <w15:docId w15:val="{0C972660-E297-B147-9769-137FF9F6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B91"/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B91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3EEA3-92A0-044F-B0AE-2CF1E12C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 Services</cp:lastModifiedBy>
  <cp:revision>6</cp:revision>
  <dcterms:created xsi:type="dcterms:W3CDTF">2024-05-29T12:59:00Z</dcterms:created>
  <dcterms:modified xsi:type="dcterms:W3CDTF">2024-05-30T14:13:00Z</dcterms:modified>
</cp:coreProperties>
</file>