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7CBD9" w14:textId="77777777" w:rsidR="009A60B8" w:rsidRDefault="009A60B8" w:rsidP="009A60B8">
      <w:pPr>
        <w:pStyle w:val="Heading1"/>
        <w:pageBreakBefore/>
      </w:pPr>
      <w:r>
        <w:t>Email for Members to Send to Councillors</w:t>
      </w:r>
    </w:p>
    <w:p w14:paraId="6314398B" w14:textId="77777777" w:rsidR="009A60B8" w:rsidRDefault="009A60B8" w:rsidP="009A60B8">
      <w:pPr>
        <w:spacing w:after="160"/>
      </w:pPr>
      <w:r>
        <w:rPr>
          <w:b/>
          <w:bCs/>
        </w:rPr>
        <w:t>Subject: Please protect Halifax’s ice before closing the Forum</w:t>
      </w:r>
    </w:p>
    <w:p w14:paraId="19F0710D" w14:textId="77777777" w:rsidR="009A60B8" w:rsidRDefault="009A60B8" w:rsidP="009A60B8">
      <w:pPr>
        <w:spacing w:after="160"/>
      </w:pPr>
      <w:r>
        <w:t>Dear Councillor [Name],</w:t>
      </w:r>
    </w:p>
    <w:p w14:paraId="382DB440" w14:textId="77777777" w:rsidR="009A60B8" w:rsidRDefault="009A60B8" w:rsidP="009A60B8">
      <w:pPr>
        <w:spacing w:after="160"/>
      </w:pPr>
      <w:r>
        <w:t>I am writing as a resident of District [#] and a member of [Organization], about the planned closure of the Halifax Forum and Civic arenas.</w:t>
      </w:r>
    </w:p>
    <w:p w14:paraId="4C68BB63" w14:textId="77777777" w:rsidR="009A60B8" w:rsidRDefault="009A60B8" w:rsidP="009A60B8">
      <w:pPr>
        <w:spacing w:after="160"/>
      </w:pPr>
      <w:r>
        <w:t>Halifax is already short of ice. The city’s April 2026 staff report identifies a shortage of 136 hours of prime time ice every week, and that figure does not include adult hockey, ringette, or figure skating. Hockey Nova Scotia has found that no community in Nova Scotia has less ice available than HRM.</w:t>
      </w:r>
    </w:p>
    <w:p w14:paraId="68E9B162" w14:textId="77777777" w:rsidR="009A60B8" w:rsidRDefault="009A60B8" w:rsidP="009A60B8">
      <w:pPr>
        <w:spacing w:after="160"/>
      </w:pPr>
      <w:r>
        <w:t>Closing the Forum and Civic for at least four years would make this much worse. Associations are already being told to expect reduced ice, shared practices, early morning and late night ice times, more travel, and fewer tournaments. And after spending more than $140 million, the city would end up with the same two surfaces it has today.</w:t>
      </w:r>
    </w:p>
    <w:p w14:paraId="6846F66F" w14:textId="77777777" w:rsidR="009A60B8" w:rsidRDefault="009A60B8" w:rsidP="009A60B8">
      <w:pPr>
        <w:spacing w:after="160"/>
      </w:pPr>
      <w:r>
        <w:t>I support rebuilding the Forum. I am asking you to:</w:t>
      </w:r>
    </w:p>
    <w:p w14:paraId="0568E781" w14:textId="77777777" w:rsidR="009A60B8" w:rsidRDefault="009A60B8" w:rsidP="009A60B8">
      <w:pPr>
        <w:pStyle w:val="ListParagraph"/>
        <w:numPr>
          <w:ilvl w:val="0"/>
          <w:numId w:val="1"/>
        </w:numPr>
        <w:spacing w:after="80"/>
        <w:contextualSpacing w:val="0"/>
      </w:pPr>
      <w:r>
        <w:t>Ensure replacement ice is built and operating before the Forum and Civic close.</w:t>
      </w:r>
    </w:p>
    <w:p w14:paraId="2485F7E9" w14:textId="77777777" w:rsidR="009A60B8" w:rsidRDefault="009A60B8" w:rsidP="009A60B8">
      <w:pPr>
        <w:pStyle w:val="ListParagraph"/>
        <w:numPr>
          <w:ilvl w:val="0"/>
          <w:numId w:val="1"/>
        </w:numPr>
        <w:spacing w:after="80"/>
        <w:contextualSpacing w:val="0"/>
      </w:pPr>
      <w:r>
        <w:t>Use the redesign to add ice surfaces, not simply replace the ones we have.</w:t>
      </w:r>
    </w:p>
    <w:p w14:paraId="42847A63" w14:textId="77777777" w:rsidR="009A60B8" w:rsidRDefault="009A60B8" w:rsidP="009A60B8">
      <w:pPr>
        <w:pStyle w:val="ListParagraph"/>
        <w:numPr>
          <w:ilvl w:val="0"/>
          <w:numId w:val="1"/>
        </w:numPr>
        <w:spacing w:after="80"/>
        <w:contextualSpacing w:val="0"/>
      </w:pPr>
      <w:r>
        <w:t>Direct staff to cost interim options such as air supported domes and covered outdoor rinks, which other Canadian communities have built in months, not years.</w:t>
      </w:r>
    </w:p>
    <w:p w14:paraId="6F581283" w14:textId="77777777" w:rsidR="009A60B8" w:rsidRDefault="009A60B8" w:rsidP="009A60B8">
      <w:pPr>
        <w:spacing w:after="160"/>
      </w:pPr>
      <w:r>
        <w:t>[Optional: add a sentence or two about how the ice shortage affects you or your family.]</w:t>
      </w:r>
    </w:p>
    <w:p w14:paraId="20CB10AC" w14:textId="77777777" w:rsidR="009A60B8" w:rsidRDefault="009A60B8" w:rsidP="009A60B8">
      <w:pPr>
        <w:spacing w:after="160"/>
      </w:pPr>
      <w:r>
        <w:t>This is not a political issue. It is about whether the children and families in our city have a place to play. I would appreciate knowing where you stand.</w:t>
      </w:r>
    </w:p>
    <w:p w14:paraId="294B4B4F" w14:textId="77777777" w:rsidR="009A60B8" w:rsidRDefault="009A60B8" w:rsidP="009A60B8">
      <w:pPr>
        <w:spacing w:after="160"/>
      </w:pPr>
      <w:r>
        <w:t>Sincerely,</w:t>
      </w:r>
    </w:p>
    <w:p w14:paraId="4894F1B6" w14:textId="77777777" w:rsidR="009A60B8" w:rsidRDefault="009A60B8" w:rsidP="009A60B8">
      <w:pPr>
        <w:spacing w:after="160"/>
      </w:pPr>
      <w:r>
        <w:t>[Your name]</w:t>
      </w:r>
    </w:p>
    <w:p w14:paraId="1509AF0F" w14:textId="77777777" w:rsidR="009A60B8" w:rsidRDefault="009A60B8" w:rsidP="009A60B8">
      <w:pPr>
        <w:spacing w:after="160"/>
      </w:pPr>
      <w:r>
        <w:t>[Your address or neighbourhood]</w:t>
      </w:r>
    </w:p>
    <w:p w14:paraId="5EDAC9F3" w14:textId="77777777" w:rsidR="00174DE0" w:rsidRDefault="00174DE0"/>
    <w:sectPr w:rsidR="00174DE0" w:rsidSect="009A60B8">
      <w:pgSz w:w="12240" w:h="15840"/>
      <w:pgMar w:top="1260" w:right="1260" w:bottom="126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22741"/>
    <w:multiLevelType w:val="hybridMultilevel"/>
    <w:tmpl w:val="308CF8EC"/>
    <w:lvl w:ilvl="0" w:tplc="FB1028D6">
      <w:start w:val="1"/>
      <w:numFmt w:val="decimal"/>
      <w:lvlText w:val="%1."/>
      <w:lvlJc w:val="left"/>
      <w:pPr>
        <w:ind w:left="720" w:hanging="360"/>
      </w:pPr>
    </w:lvl>
    <w:lvl w:ilvl="1" w:tplc="042683DC">
      <w:numFmt w:val="decimal"/>
      <w:lvlText w:val=""/>
      <w:lvlJc w:val="left"/>
    </w:lvl>
    <w:lvl w:ilvl="2" w:tplc="F8D49FB0">
      <w:numFmt w:val="decimal"/>
      <w:lvlText w:val=""/>
      <w:lvlJc w:val="left"/>
    </w:lvl>
    <w:lvl w:ilvl="3" w:tplc="8FEE23B2">
      <w:numFmt w:val="decimal"/>
      <w:lvlText w:val=""/>
      <w:lvlJc w:val="left"/>
    </w:lvl>
    <w:lvl w:ilvl="4" w:tplc="E3F48D22">
      <w:numFmt w:val="decimal"/>
      <w:lvlText w:val=""/>
      <w:lvlJc w:val="left"/>
    </w:lvl>
    <w:lvl w:ilvl="5" w:tplc="FC76FA60">
      <w:numFmt w:val="decimal"/>
      <w:lvlText w:val=""/>
      <w:lvlJc w:val="left"/>
    </w:lvl>
    <w:lvl w:ilvl="6" w:tplc="F44831B8">
      <w:numFmt w:val="decimal"/>
      <w:lvlText w:val=""/>
      <w:lvlJc w:val="left"/>
    </w:lvl>
    <w:lvl w:ilvl="7" w:tplc="E780D094">
      <w:numFmt w:val="decimal"/>
      <w:lvlText w:val=""/>
      <w:lvlJc w:val="left"/>
    </w:lvl>
    <w:lvl w:ilvl="8" w:tplc="44224D56">
      <w:numFmt w:val="decimal"/>
      <w:lvlText w:val=""/>
      <w:lvlJc w:val="left"/>
    </w:lvl>
  </w:abstractNum>
  <w:num w:numId="1" w16cid:durableId="16098521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0B8"/>
    <w:rsid w:val="00174DE0"/>
    <w:rsid w:val="00470308"/>
    <w:rsid w:val="00767683"/>
    <w:rsid w:val="007D35B2"/>
    <w:rsid w:val="009A60B8"/>
    <w:rsid w:val="00E828AE"/>
    <w:rsid w:val="00F5141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FD2CE"/>
  <w15:chartTrackingRefBased/>
  <w15:docId w15:val="{BEB7158D-A2F0-4EDA-9C49-65C254460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0B8"/>
    <w:pPr>
      <w:spacing w:after="0" w:line="240" w:lineRule="auto"/>
    </w:pPr>
    <w:rPr>
      <w:rFonts w:ascii="Calibri" w:eastAsia="Calibri" w:hAnsi="Calibri" w:cs="Calibri"/>
      <w:kern w:val="0"/>
      <w:lang w:eastAsia="en-CA"/>
      <w14:ligatures w14:val="none"/>
    </w:rPr>
  </w:style>
  <w:style w:type="paragraph" w:styleId="Heading1">
    <w:name w:val="heading 1"/>
    <w:basedOn w:val="Normal"/>
    <w:next w:val="Normal"/>
    <w:link w:val="Heading1Char"/>
    <w:uiPriority w:val="9"/>
    <w:qFormat/>
    <w:rsid w:val="009A60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60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60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0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0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0B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0B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0B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0B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0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0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60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0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0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0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0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0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0B8"/>
    <w:rPr>
      <w:rFonts w:eastAsiaTheme="majorEastAsia" w:cstheme="majorBidi"/>
      <w:color w:val="272727" w:themeColor="text1" w:themeTint="D8"/>
    </w:rPr>
  </w:style>
  <w:style w:type="paragraph" w:styleId="Title">
    <w:name w:val="Title"/>
    <w:basedOn w:val="Normal"/>
    <w:next w:val="Normal"/>
    <w:link w:val="TitleChar"/>
    <w:uiPriority w:val="10"/>
    <w:qFormat/>
    <w:rsid w:val="009A60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0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0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0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0B8"/>
    <w:pPr>
      <w:spacing w:before="160"/>
      <w:jc w:val="center"/>
    </w:pPr>
    <w:rPr>
      <w:i/>
      <w:iCs/>
      <w:color w:val="404040" w:themeColor="text1" w:themeTint="BF"/>
    </w:rPr>
  </w:style>
  <w:style w:type="character" w:customStyle="1" w:styleId="QuoteChar">
    <w:name w:val="Quote Char"/>
    <w:basedOn w:val="DefaultParagraphFont"/>
    <w:link w:val="Quote"/>
    <w:uiPriority w:val="29"/>
    <w:rsid w:val="009A60B8"/>
    <w:rPr>
      <w:i/>
      <w:iCs/>
      <w:color w:val="404040" w:themeColor="text1" w:themeTint="BF"/>
    </w:rPr>
  </w:style>
  <w:style w:type="paragraph" w:styleId="ListParagraph">
    <w:name w:val="List Paragraph"/>
    <w:basedOn w:val="Normal"/>
    <w:qFormat/>
    <w:rsid w:val="009A60B8"/>
    <w:pPr>
      <w:ind w:left="720"/>
      <w:contextualSpacing/>
    </w:pPr>
  </w:style>
  <w:style w:type="character" w:styleId="IntenseEmphasis">
    <w:name w:val="Intense Emphasis"/>
    <w:basedOn w:val="DefaultParagraphFont"/>
    <w:uiPriority w:val="21"/>
    <w:qFormat/>
    <w:rsid w:val="009A60B8"/>
    <w:rPr>
      <w:i/>
      <w:iCs/>
      <w:color w:val="0F4761" w:themeColor="accent1" w:themeShade="BF"/>
    </w:rPr>
  </w:style>
  <w:style w:type="paragraph" w:styleId="IntenseQuote">
    <w:name w:val="Intense Quote"/>
    <w:basedOn w:val="Normal"/>
    <w:next w:val="Normal"/>
    <w:link w:val="IntenseQuoteChar"/>
    <w:uiPriority w:val="30"/>
    <w:qFormat/>
    <w:rsid w:val="009A60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0B8"/>
    <w:rPr>
      <w:i/>
      <w:iCs/>
      <w:color w:val="0F4761" w:themeColor="accent1" w:themeShade="BF"/>
    </w:rPr>
  </w:style>
  <w:style w:type="character" w:styleId="IntenseReference">
    <w:name w:val="Intense Reference"/>
    <w:basedOn w:val="DefaultParagraphFont"/>
    <w:uiPriority w:val="32"/>
    <w:qFormat/>
    <w:rsid w:val="009A60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1341</Characters>
  <Application>Microsoft Office Word</Application>
  <DocSecurity>0</DocSecurity>
  <Lines>11</Lines>
  <Paragraphs>3</Paragraphs>
  <ScaleCrop>false</ScaleCrop>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Boyce</dc:creator>
  <cp:keywords/>
  <dc:description/>
  <cp:lastModifiedBy>Bryan Esbaugh</cp:lastModifiedBy>
  <cp:revision>2</cp:revision>
  <dcterms:created xsi:type="dcterms:W3CDTF">2026-11-04T23:31:00Z</dcterms:created>
  <dcterms:modified xsi:type="dcterms:W3CDTF">2026-11-04T23:31:00Z</dcterms:modified>
</cp:coreProperties>
</file>